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88D" w:rsidRPr="00CD38D3" w:rsidRDefault="0026088D" w:rsidP="0026088D">
      <w:pPr>
        <w:pStyle w:val="Trnak"/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PROJE</w:t>
      </w:r>
      <w:r w:rsidRPr="00CD38D3"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  <w:r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ÖZETİ</w:t>
      </w:r>
    </w:p>
    <w:p w:rsidR="0026088D" w:rsidRDefault="0026088D" w:rsidP="0026088D">
      <w:r>
        <w:t xml:space="preserve"> </w:t>
      </w:r>
    </w:p>
    <w:p w:rsidR="009E4F37" w:rsidRPr="009E4F37" w:rsidRDefault="009E4F37" w:rsidP="009E4F3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96"/>
          <w:szCs w:val="24"/>
          <w:lang w:eastAsia="tr-TR"/>
        </w:rPr>
      </w:pPr>
      <w:r w:rsidRPr="009E4F37">
        <w:rPr>
          <w:rFonts w:ascii="Times New Roman" w:eastAsia="Times New Roman" w:hAnsi="Times New Roman" w:cs="Times New Roman"/>
          <w:bCs/>
          <w:sz w:val="96"/>
          <w:szCs w:val="24"/>
          <w:lang w:eastAsia="tr-TR"/>
        </w:rPr>
        <w:t>Elektriği ileten ve iletmeyen maddeler ışık böceği ile eğlenceli bir şekilde öğrenilecektir.</w:t>
      </w:r>
    </w:p>
    <w:p w:rsidR="0026088D" w:rsidRDefault="0026088D" w:rsidP="002E7FA6">
      <w:pPr>
        <w:pStyle w:val="Trnak"/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2E7FA6" w:rsidRPr="00CD38D3" w:rsidRDefault="002E7FA6" w:rsidP="002E7FA6">
      <w:pPr>
        <w:pStyle w:val="Trnak"/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DD2CBF"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PROJENİN ADI</w:t>
      </w:r>
    </w:p>
    <w:p w:rsidR="002E7FA6" w:rsidRPr="009E4F37" w:rsidRDefault="009E4F37" w:rsidP="002E7FA6">
      <w:pPr>
        <w:ind w:left="-993" w:right="-1024"/>
        <w:jc w:val="center"/>
        <w:rPr>
          <w:noProof/>
          <w:sz w:val="144"/>
          <w:szCs w:val="234"/>
          <w:lang w:eastAsia="tr-TR"/>
        </w:rPr>
      </w:pPr>
      <w:r w:rsidRPr="009E4F37">
        <w:rPr>
          <w:noProof/>
          <w:sz w:val="144"/>
          <w:szCs w:val="234"/>
          <w:lang w:eastAsia="tr-TR"/>
        </w:rPr>
        <w:t>Elektrik Böceği</w:t>
      </w:r>
    </w:p>
    <w:p w:rsidR="002E7FA6" w:rsidRDefault="002E7FA6" w:rsidP="002E7FA6">
      <w:pPr>
        <w:pStyle w:val="Trnak"/>
        <w:rPr>
          <w:b/>
          <w:color w:val="262626" w:themeColor="text1" w:themeTint="D9"/>
          <w:sz w:val="16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DD2CBF">
        <w:rPr>
          <w:b/>
          <w:color w:val="262626" w:themeColor="text1" w:themeTint="D9"/>
          <w:sz w:val="16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MALZEMELER</w:t>
      </w:r>
    </w:p>
    <w:p w:rsidR="009E4F37" w:rsidRPr="009E4F37" w:rsidRDefault="009E4F37" w:rsidP="009E4F37">
      <w:pPr>
        <w:pStyle w:val="ListeParagraf"/>
        <w:numPr>
          <w:ilvl w:val="0"/>
          <w:numId w:val="1"/>
        </w:numPr>
        <w:spacing w:line="240" w:lineRule="auto"/>
        <w:jc w:val="center"/>
        <w:rPr>
          <w:sz w:val="28"/>
        </w:rPr>
      </w:pPr>
      <w:r w:rsidRPr="009E4F37">
        <w:rPr>
          <w:rFonts w:ascii="Times New Roman" w:eastAsia="Times New Roman" w:hAnsi="Times New Roman" w:cs="Times New Roman"/>
          <w:bCs/>
          <w:sz w:val="32"/>
          <w:szCs w:val="24"/>
          <w:lang w:eastAsia="tr-TR"/>
        </w:rPr>
        <w:t>İki büyük pil</w:t>
      </w:r>
    </w:p>
    <w:p w:rsidR="009E4F37" w:rsidRPr="009E4F37" w:rsidRDefault="009E4F37" w:rsidP="009E4F37">
      <w:pPr>
        <w:pStyle w:val="ListeParagraf"/>
        <w:numPr>
          <w:ilvl w:val="0"/>
          <w:numId w:val="1"/>
        </w:numPr>
        <w:spacing w:line="240" w:lineRule="auto"/>
        <w:jc w:val="center"/>
        <w:rPr>
          <w:sz w:val="28"/>
        </w:rPr>
      </w:pPr>
      <w:proofErr w:type="gramStart"/>
      <w:r w:rsidRPr="009E4F37">
        <w:rPr>
          <w:rFonts w:ascii="Times New Roman" w:eastAsia="Times New Roman" w:hAnsi="Times New Roman" w:cs="Times New Roman"/>
          <w:bCs/>
          <w:sz w:val="32"/>
          <w:szCs w:val="24"/>
          <w:lang w:eastAsia="tr-TR"/>
        </w:rPr>
        <w:t>bir</w:t>
      </w:r>
      <w:proofErr w:type="gramEnd"/>
      <w:r w:rsidRPr="009E4F37">
        <w:rPr>
          <w:rFonts w:ascii="Times New Roman" w:eastAsia="Times New Roman" w:hAnsi="Times New Roman" w:cs="Times New Roman"/>
          <w:bCs/>
          <w:sz w:val="32"/>
          <w:szCs w:val="24"/>
          <w:lang w:eastAsia="tr-TR"/>
        </w:rPr>
        <w:t xml:space="preserve"> duy</w:t>
      </w:r>
    </w:p>
    <w:p w:rsidR="009E4F37" w:rsidRPr="009E4F37" w:rsidRDefault="009E4F37" w:rsidP="009E4F37">
      <w:pPr>
        <w:pStyle w:val="ListeParagraf"/>
        <w:numPr>
          <w:ilvl w:val="0"/>
          <w:numId w:val="1"/>
        </w:numPr>
        <w:spacing w:line="240" w:lineRule="auto"/>
        <w:jc w:val="center"/>
        <w:rPr>
          <w:sz w:val="28"/>
        </w:rPr>
      </w:pPr>
      <w:proofErr w:type="gramStart"/>
      <w:r w:rsidRPr="009E4F37">
        <w:rPr>
          <w:rFonts w:ascii="Times New Roman" w:eastAsia="Times New Roman" w:hAnsi="Times New Roman" w:cs="Times New Roman"/>
          <w:bCs/>
          <w:sz w:val="32"/>
          <w:szCs w:val="24"/>
          <w:lang w:eastAsia="tr-TR"/>
        </w:rPr>
        <w:t>bir</w:t>
      </w:r>
      <w:proofErr w:type="gramEnd"/>
      <w:r w:rsidRPr="009E4F37">
        <w:rPr>
          <w:rFonts w:ascii="Times New Roman" w:eastAsia="Times New Roman" w:hAnsi="Times New Roman" w:cs="Times New Roman"/>
          <w:bCs/>
          <w:sz w:val="32"/>
          <w:szCs w:val="24"/>
          <w:lang w:eastAsia="tr-TR"/>
        </w:rPr>
        <w:t xml:space="preserve"> ampul</w:t>
      </w:r>
    </w:p>
    <w:p w:rsidR="009E4F37" w:rsidRPr="009E4F37" w:rsidRDefault="009E4F37" w:rsidP="009E4F37">
      <w:pPr>
        <w:pStyle w:val="ListeParagraf"/>
        <w:numPr>
          <w:ilvl w:val="0"/>
          <w:numId w:val="1"/>
        </w:numPr>
        <w:spacing w:line="240" w:lineRule="auto"/>
        <w:jc w:val="center"/>
        <w:rPr>
          <w:sz w:val="28"/>
        </w:rPr>
      </w:pPr>
      <w:proofErr w:type="gramStart"/>
      <w:r w:rsidRPr="009E4F37">
        <w:rPr>
          <w:rFonts w:ascii="Times New Roman" w:eastAsia="Times New Roman" w:hAnsi="Times New Roman" w:cs="Times New Roman"/>
          <w:bCs/>
          <w:sz w:val="32"/>
          <w:szCs w:val="24"/>
          <w:lang w:eastAsia="tr-TR"/>
        </w:rPr>
        <w:t>iletken</w:t>
      </w:r>
      <w:proofErr w:type="gramEnd"/>
      <w:r w:rsidRPr="009E4F37">
        <w:rPr>
          <w:rFonts w:ascii="Times New Roman" w:eastAsia="Times New Roman" w:hAnsi="Times New Roman" w:cs="Times New Roman"/>
          <w:bCs/>
          <w:sz w:val="32"/>
          <w:szCs w:val="24"/>
          <w:lang w:eastAsia="tr-TR"/>
        </w:rPr>
        <w:t xml:space="preserve"> kablo</w:t>
      </w:r>
    </w:p>
    <w:p w:rsidR="009E4F37" w:rsidRPr="009E4F37" w:rsidRDefault="009E4F37" w:rsidP="009E4F37">
      <w:pPr>
        <w:pStyle w:val="ListeParagraf"/>
        <w:numPr>
          <w:ilvl w:val="0"/>
          <w:numId w:val="1"/>
        </w:numPr>
        <w:spacing w:line="240" w:lineRule="auto"/>
        <w:jc w:val="center"/>
        <w:rPr>
          <w:sz w:val="28"/>
        </w:rPr>
      </w:pPr>
      <w:proofErr w:type="gramStart"/>
      <w:r w:rsidRPr="009E4F37">
        <w:rPr>
          <w:rFonts w:ascii="Times New Roman" w:eastAsia="Times New Roman" w:hAnsi="Times New Roman" w:cs="Times New Roman"/>
          <w:bCs/>
          <w:sz w:val="32"/>
          <w:szCs w:val="24"/>
          <w:lang w:eastAsia="tr-TR"/>
        </w:rPr>
        <w:t>elişi</w:t>
      </w:r>
      <w:proofErr w:type="gramEnd"/>
      <w:r w:rsidRPr="009E4F37">
        <w:rPr>
          <w:rFonts w:ascii="Times New Roman" w:eastAsia="Times New Roman" w:hAnsi="Times New Roman" w:cs="Times New Roman"/>
          <w:bCs/>
          <w:sz w:val="32"/>
          <w:szCs w:val="24"/>
          <w:lang w:eastAsia="tr-TR"/>
        </w:rPr>
        <w:t xml:space="preserve"> kağıdı</w:t>
      </w:r>
    </w:p>
    <w:p w:rsidR="009E4F37" w:rsidRPr="009E4F37" w:rsidRDefault="009E4F37" w:rsidP="009E4F37">
      <w:pPr>
        <w:pStyle w:val="ListeParagraf"/>
        <w:numPr>
          <w:ilvl w:val="0"/>
          <w:numId w:val="1"/>
        </w:numPr>
        <w:spacing w:line="240" w:lineRule="auto"/>
        <w:jc w:val="center"/>
        <w:rPr>
          <w:sz w:val="28"/>
        </w:rPr>
      </w:pPr>
      <w:proofErr w:type="gramStart"/>
      <w:r w:rsidRPr="009E4F37">
        <w:rPr>
          <w:rFonts w:ascii="Times New Roman" w:eastAsia="Times New Roman" w:hAnsi="Times New Roman" w:cs="Times New Roman"/>
          <w:bCs/>
          <w:sz w:val="32"/>
          <w:szCs w:val="24"/>
          <w:lang w:eastAsia="tr-TR"/>
        </w:rPr>
        <w:t>karton</w:t>
      </w:r>
      <w:proofErr w:type="gramEnd"/>
    </w:p>
    <w:p w:rsidR="009E4F37" w:rsidRPr="009E4F37" w:rsidRDefault="009E4F37" w:rsidP="009E4F37">
      <w:pPr>
        <w:pStyle w:val="ListeParagraf"/>
        <w:numPr>
          <w:ilvl w:val="0"/>
          <w:numId w:val="1"/>
        </w:numPr>
        <w:spacing w:line="240" w:lineRule="auto"/>
        <w:jc w:val="center"/>
        <w:rPr>
          <w:sz w:val="28"/>
        </w:rPr>
      </w:pPr>
      <w:proofErr w:type="gramStart"/>
      <w:r w:rsidRPr="009E4F37">
        <w:rPr>
          <w:rFonts w:ascii="Times New Roman" w:eastAsia="Times New Roman" w:hAnsi="Times New Roman" w:cs="Times New Roman"/>
          <w:bCs/>
          <w:sz w:val="32"/>
          <w:szCs w:val="24"/>
          <w:lang w:eastAsia="tr-TR"/>
        </w:rPr>
        <w:t>elektrik</w:t>
      </w:r>
      <w:proofErr w:type="gramEnd"/>
      <w:r w:rsidRPr="009E4F37">
        <w:rPr>
          <w:rFonts w:ascii="Times New Roman" w:eastAsia="Times New Roman" w:hAnsi="Times New Roman" w:cs="Times New Roman"/>
          <w:bCs/>
          <w:sz w:val="32"/>
          <w:szCs w:val="24"/>
          <w:lang w:eastAsia="tr-TR"/>
        </w:rPr>
        <w:t xml:space="preserve"> bandı,</w:t>
      </w:r>
    </w:p>
    <w:p w:rsidR="009E4F37" w:rsidRPr="009E4F37" w:rsidRDefault="009E4F37" w:rsidP="009E4F37">
      <w:pPr>
        <w:pStyle w:val="ListeParagraf"/>
        <w:numPr>
          <w:ilvl w:val="0"/>
          <w:numId w:val="1"/>
        </w:numPr>
        <w:spacing w:line="240" w:lineRule="auto"/>
        <w:jc w:val="center"/>
        <w:rPr>
          <w:sz w:val="28"/>
        </w:rPr>
      </w:pPr>
      <w:proofErr w:type="gramStart"/>
      <w:r w:rsidRPr="009E4F37">
        <w:rPr>
          <w:rFonts w:ascii="Times New Roman" w:eastAsia="Times New Roman" w:hAnsi="Times New Roman" w:cs="Times New Roman"/>
          <w:bCs/>
          <w:sz w:val="32"/>
          <w:szCs w:val="24"/>
          <w:lang w:eastAsia="tr-TR"/>
        </w:rPr>
        <w:t>yapıştırıcı</w:t>
      </w:r>
      <w:proofErr w:type="gramEnd"/>
    </w:p>
    <w:p w:rsidR="007E13CC" w:rsidRPr="009E4F37" w:rsidRDefault="009E4F37" w:rsidP="009E4F37">
      <w:pPr>
        <w:pStyle w:val="ListeParagraf"/>
        <w:numPr>
          <w:ilvl w:val="0"/>
          <w:numId w:val="1"/>
        </w:numPr>
        <w:spacing w:line="240" w:lineRule="auto"/>
        <w:jc w:val="center"/>
        <w:rPr>
          <w:sz w:val="28"/>
        </w:rPr>
      </w:pPr>
      <w:proofErr w:type="gramStart"/>
      <w:r w:rsidRPr="009E4F37">
        <w:rPr>
          <w:rFonts w:ascii="Times New Roman" w:eastAsia="Times New Roman" w:hAnsi="Times New Roman" w:cs="Times New Roman"/>
          <w:bCs/>
          <w:sz w:val="32"/>
          <w:szCs w:val="24"/>
          <w:lang w:eastAsia="tr-TR"/>
        </w:rPr>
        <w:t>ayak</w:t>
      </w:r>
      <w:proofErr w:type="gramEnd"/>
      <w:r w:rsidRPr="009E4F37">
        <w:rPr>
          <w:rFonts w:ascii="Times New Roman" w:eastAsia="Times New Roman" w:hAnsi="Times New Roman" w:cs="Times New Roman"/>
          <w:bCs/>
          <w:sz w:val="32"/>
          <w:szCs w:val="24"/>
          <w:lang w:eastAsia="tr-TR"/>
        </w:rPr>
        <w:t xml:space="preserve"> yapımı için sert kalın kablo</w:t>
      </w:r>
    </w:p>
    <w:p w:rsidR="007E13CC" w:rsidRDefault="007E13CC" w:rsidP="00023B47"/>
    <w:p w:rsidR="007E13CC" w:rsidRDefault="007E13CC" w:rsidP="00023B47"/>
    <w:p w:rsidR="007E13CC" w:rsidRDefault="007E13CC" w:rsidP="00023B47"/>
    <w:p w:rsidR="0026088D" w:rsidRPr="00E72D92" w:rsidRDefault="0026088D" w:rsidP="0026088D">
      <w:pPr>
        <w:pStyle w:val="Trnak"/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E72D92"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PROJE SONUÇLARI</w:t>
      </w:r>
    </w:p>
    <w:p w:rsidR="007E13CC" w:rsidRPr="00772CA9" w:rsidRDefault="00772CA9" w:rsidP="00772CA9">
      <w:pPr>
        <w:jc w:val="center"/>
        <w:rPr>
          <w:sz w:val="24"/>
        </w:rPr>
      </w:pPr>
      <w:r w:rsidRPr="00772CA9">
        <w:rPr>
          <w:noProof/>
          <w:sz w:val="96"/>
          <w:szCs w:val="90"/>
          <w:lang w:eastAsia="tr-TR"/>
        </w:rPr>
        <w:t>Elektriği ileten  ve iletmeyen maddeler(yalıtkanlar) test edilerek sınıflandırıldı</w:t>
      </w:r>
    </w:p>
    <w:p w:rsidR="007E13CC" w:rsidRDefault="007E13CC" w:rsidP="00023B47"/>
    <w:p w:rsidR="00023B47" w:rsidRPr="002E4E1B" w:rsidRDefault="00023B47" w:rsidP="002E4E1B">
      <w:pPr>
        <w:jc w:val="center"/>
        <w:rPr>
          <w:sz w:val="108"/>
          <w:szCs w:val="108"/>
        </w:rPr>
      </w:pPr>
      <w:r w:rsidRPr="002E4E1B">
        <w:rPr>
          <w:sz w:val="108"/>
          <w:szCs w:val="108"/>
        </w:rPr>
        <w:br w:type="page"/>
      </w:r>
    </w:p>
    <w:p w:rsidR="00A06316" w:rsidRPr="005C578A" w:rsidRDefault="00A06316" w:rsidP="00A06316">
      <w:pPr>
        <w:pStyle w:val="Trnak"/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5C578A"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SORU</w:t>
      </w:r>
    </w:p>
    <w:p w:rsidR="00023B47" w:rsidRDefault="00023B47" w:rsidP="00023B47">
      <w:r>
        <w:t xml:space="preserve"> </w:t>
      </w:r>
    </w:p>
    <w:p w:rsidR="005C578A" w:rsidRDefault="00772CA9" w:rsidP="001B4934">
      <w:pPr>
        <w:jc w:val="center"/>
      </w:pPr>
      <w:r>
        <w:rPr>
          <w:sz w:val="56"/>
          <w:szCs w:val="110"/>
        </w:rPr>
        <w:t>Elektrik iletkenliği ne demektir</w:t>
      </w:r>
      <w:r w:rsidR="00A472DD" w:rsidRPr="005C578A">
        <w:rPr>
          <w:sz w:val="56"/>
          <w:szCs w:val="110"/>
        </w:rPr>
        <w:t>?</w:t>
      </w:r>
    </w:p>
    <w:p w:rsidR="005C578A" w:rsidRDefault="005C578A" w:rsidP="005C578A">
      <w:pPr>
        <w:pStyle w:val="Trnak"/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HİPOTEZ</w:t>
      </w:r>
    </w:p>
    <w:p w:rsidR="005C578A" w:rsidRDefault="00772CA9" w:rsidP="005C578A">
      <w:pPr>
        <w:jc w:val="center"/>
      </w:pPr>
      <w:r>
        <w:rPr>
          <w:sz w:val="56"/>
          <w:szCs w:val="110"/>
        </w:rPr>
        <w:t>Basit bir elektrik devresi yaparak maddeleri iletken ve yalıtkan olarak sınıflandırabiliriz.</w:t>
      </w:r>
    </w:p>
    <w:p w:rsidR="005C578A" w:rsidRPr="005C578A" w:rsidRDefault="005C578A" w:rsidP="005C578A"/>
    <w:p w:rsidR="005C578A" w:rsidRPr="005C578A" w:rsidRDefault="005C578A" w:rsidP="005C578A"/>
    <w:p w:rsidR="00690473" w:rsidRPr="001B4934" w:rsidRDefault="00023B47" w:rsidP="001B4934">
      <w:pPr>
        <w:jc w:val="center"/>
        <w:rPr>
          <w:sz w:val="110"/>
          <w:szCs w:val="110"/>
        </w:rPr>
      </w:pPr>
      <w:r>
        <w:br w:type="page"/>
      </w:r>
    </w:p>
    <w:p w:rsidR="00023B47" w:rsidRPr="002E7FA6" w:rsidRDefault="00023B47" w:rsidP="002E7FA6">
      <w:r>
        <w:lastRenderedPageBreak/>
        <w:t xml:space="preserve"> </w:t>
      </w:r>
    </w:p>
    <w:p w:rsidR="00A06316" w:rsidRPr="00023B47" w:rsidRDefault="00A06316" w:rsidP="00A06316">
      <w:pPr>
        <w:pStyle w:val="Trnak"/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023B47"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UYGULAMA ŞEKLİ</w:t>
      </w:r>
    </w:p>
    <w:p w:rsidR="00023B47" w:rsidRPr="00690473" w:rsidRDefault="00690473" w:rsidP="00690473">
      <w:pPr>
        <w:pStyle w:val="NormalWeb"/>
        <w:spacing w:before="0" w:beforeAutospacing="0" w:after="0" w:afterAutospacing="0"/>
        <w:rPr>
          <w:sz w:val="52"/>
          <w:szCs w:val="52"/>
        </w:rPr>
      </w:pPr>
      <w:r w:rsidRPr="00690473">
        <w:rPr>
          <w:sz w:val="52"/>
          <w:szCs w:val="52"/>
        </w:rPr>
        <w:t xml:space="preserve"> </w:t>
      </w:r>
    </w:p>
    <w:p w:rsidR="00023B47" w:rsidRPr="00772CA9" w:rsidRDefault="00772CA9" w:rsidP="002E6D62">
      <w:pPr>
        <w:jc w:val="center"/>
        <w:rPr>
          <w:sz w:val="86"/>
          <w:szCs w:val="86"/>
        </w:rPr>
      </w:pPr>
      <w:r w:rsidRPr="00772CA9">
        <w:rPr>
          <w:rFonts w:ascii="Times New Roman" w:eastAsia="Times New Roman" w:hAnsi="Times New Roman" w:cs="Times New Roman"/>
          <w:bCs/>
          <w:sz w:val="56"/>
          <w:szCs w:val="24"/>
          <w:lang w:eastAsia="tr-TR"/>
        </w:rPr>
        <w:t xml:space="preserve">Piller elektrik bandı  ile birbirlerine sıkıca seri </w:t>
      </w:r>
      <w:proofErr w:type="spellStart"/>
      <w:proofErr w:type="gramStart"/>
      <w:r w:rsidRPr="00772CA9">
        <w:rPr>
          <w:rFonts w:ascii="Times New Roman" w:eastAsia="Times New Roman" w:hAnsi="Times New Roman" w:cs="Times New Roman"/>
          <w:bCs/>
          <w:sz w:val="56"/>
          <w:szCs w:val="24"/>
          <w:lang w:eastAsia="tr-TR"/>
        </w:rPr>
        <w:t>bağlanır.Duya</w:t>
      </w:r>
      <w:proofErr w:type="spellEnd"/>
      <w:proofErr w:type="gramEnd"/>
      <w:r w:rsidRPr="00772CA9">
        <w:rPr>
          <w:rFonts w:ascii="Times New Roman" w:eastAsia="Times New Roman" w:hAnsi="Times New Roman" w:cs="Times New Roman"/>
          <w:bCs/>
          <w:sz w:val="56"/>
          <w:szCs w:val="24"/>
          <w:lang w:eastAsia="tr-TR"/>
        </w:rPr>
        <w:t xml:space="preserve">  ampul takılır ve pillere iletken tel ile </w:t>
      </w:r>
      <w:proofErr w:type="spellStart"/>
      <w:r w:rsidRPr="00772CA9">
        <w:rPr>
          <w:rFonts w:ascii="Times New Roman" w:eastAsia="Times New Roman" w:hAnsi="Times New Roman" w:cs="Times New Roman"/>
          <w:bCs/>
          <w:sz w:val="56"/>
          <w:szCs w:val="24"/>
          <w:lang w:eastAsia="tr-TR"/>
        </w:rPr>
        <w:t>bağlanır.Devre</w:t>
      </w:r>
      <w:proofErr w:type="spellEnd"/>
      <w:r w:rsidRPr="00772CA9">
        <w:rPr>
          <w:rFonts w:ascii="Times New Roman" w:eastAsia="Times New Roman" w:hAnsi="Times New Roman" w:cs="Times New Roman"/>
          <w:bCs/>
          <w:sz w:val="56"/>
          <w:szCs w:val="24"/>
          <w:lang w:eastAsia="tr-TR"/>
        </w:rPr>
        <w:t xml:space="preserve"> tamamlanınca iletken teller uygun şekilde kesilerek ışık böceğinin anteni </w:t>
      </w:r>
      <w:proofErr w:type="spellStart"/>
      <w:r w:rsidRPr="00772CA9">
        <w:rPr>
          <w:rFonts w:ascii="Times New Roman" w:eastAsia="Times New Roman" w:hAnsi="Times New Roman" w:cs="Times New Roman"/>
          <w:bCs/>
          <w:sz w:val="56"/>
          <w:szCs w:val="24"/>
          <w:lang w:eastAsia="tr-TR"/>
        </w:rPr>
        <w:t>yapılır.Pillerin</w:t>
      </w:r>
      <w:proofErr w:type="spellEnd"/>
      <w:r w:rsidRPr="00772CA9">
        <w:rPr>
          <w:rFonts w:ascii="Times New Roman" w:eastAsia="Times New Roman" w:hAnsi="Times New Roman" w:cs="Times New Roman"/>
          <w:bCs/>
          <w:sz w:val="56"/>
          <w:szCs w:val="24"/>
          <w:lang w:eastAsia="tr-TR"/>
        </w:rPr>
        <w:t xml:space="preserve"> etrafı renkli elişi kağıdı ile </w:t>
      </w:r>
      <w:proofErr w:type="spellStart"/>
      <w:r w:rsidRPr="00772CA9">
        <w:rPr>
          <w:rFonts w:ascii="Times New Roman" w:eastAsia="Times New Roman" w:hAnsi="Times New Roman" w:cs="Times New Roman"/>
          <w:bCs/>
          <w:sz w:val="56"/>
          <w:szCs w:val="24"/>
          <w:lang w:eastAsia="tr-TR"/>
        </w:rPr>
        <w:t>sarılır.Kalın</w:t>
      </w:r>
      <w:proofErr w:type="spellEnd"/>
      <w:r w:rsidRPr="00772CA9">
        <w:rPr>
          <w:rFonts w:ascii="Times New Roman" w:eastAsia="Times New Roman" w:hAnsi="Times New Roman" w:cs="Times New Roman"/>
          <w:bCs/>
          <w:sz w:val="56"/>
          <w:szCs w:val="24"/>
          <w:lang w:eastAsia="tr-TR"/>
        </w:rPr>
        <w:t xml:space="preserve"> kablolardan böceğin ayakları </w:t>
      </w:r>
      <w:proofErr w:type="spellStart"/>
      <w:r w:rsidRPr="00772CA9">
        <w:rPr>
          <w:rFonts w:ascii="Times New Roman" w:eastAsia="Times New Roman" w:hAnsi="Times New Roman" w:cs="Times New Roman"/>
          <w:bCs/>
          <w:sz w:val="56"/>
          <w:szCs w:val="24"/>
          <w:lang w:eastAsia="tr-TR"/>
        </w:rPr>
        <w:t>yapılır.Daha</w:t>
      </w:r>
      <w:proofErr w:type="spellEnd"/>
      <w:r w:rsidRPr="00772CA9">
        <w:rPr>
          <w:rFonts w:ascii="Times New Roman" w:eastAsia="Times New Roman" w:hAnsi="Times New Roman" w:cs="Times New Roman"/>
          <w:bCs/>
          <w:sz w:val="56"/>
          <w:szCs w:val="24"/>
          <w:lang w:eastAsia="tr-TR"/>
        </w:rPr>
        <w:t xml:space="preserve"> sonra böcek için kanat yapılır ve </w:t>
      </w:r>
      <w:proofErr w:type="spellStart"/>
      <w:r w:rsidRPr="00772CA9">
        <w:rPr>
          <w:rFonts w:ascii="Times New Roman" w:eastAsia="Times New Roman" w:hAnsi="Times New Roman" w:cs="Times New Roman"/>
          <w:bCs/>
          <w:sz w:val="56"/>
          <w:szCs w:val="24"/>
          <w:lang w:eastAsia="tr-TR"/>
        </w:rPr>
        <w:t>takılır.Işık</w:t>
      </w:r>
      <w:proofErr w:type="spellEnd"/>
      <w:r w:rsidRPr="00772CA9">
        <w:rPr>
          <w:rFonts w:ascii="Times New Roman" w:eastAsia="Times New Roman" w:hAnsi="Times New Roman" w:cs="Times New Roman"/>
          <w:bCs/>
          <w:sz w:val="56"/>
          <w:szCs w:val="24"/>
          <w:lang w:eastAsia="tr-TR"/>
        </w:rPr>
        <w:t xml:space="preserve"> böceğinin antenleri birbirine değdiğinde ampul ışık ver</w:t>
      </w:r>
      <w:r>
        <w:rPr>
          <w:rFonts w:ascii="Times New Roman" w:eastAsia="Times New Roman" w:hAnsi="Times New Roman" w:cs="Times New Roman"/>
          <w:bCs/>
          <w:sz w:val="56"/>
          <w:szCs w:val="24"/>
          <w:lang w:eastAsia="tr-TR"/>
        </w:rPr>
        <w:t>ir.</w:t>
      </w:r>
      <w:r w:rsidR="00023B47" w:rsidRPr="00772CA9">
        <w:rPr>
          <w:sz w:val="86"/>
          <w:szCs w:val="86"/>
        </w:rPr>
        <w:br w:type="page"/>
      </w:r>
    </w:p>
    <w:p w:rsidR="0026088D" w:rsidRPr="00E72D92" w:rsidRDefault="0026088D" w:rsidP="0026088D">
      <w:pPr>
        <w:pStyle w:val="Trnak"/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E72D92"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ÖNERİ ve BEKLENTİLER</w:t>
      </w:r>
    </w:p>
    <w:p w:rsidR="0026088D" w:rsidRPr="00772CA9" w:rsidRDefault="00772CA9" w:rsidP="0026088D">
      <w:pPr>
        <w:pStyle w:val="Trnak"/>
        <w:rPr>
          <w:sz w:val="160"/>
          <w:szCs w:val="92"/>
        </w:rPr>
      </w:pPr>
      <w:r w:rsidRPr="00772CA9">
        <w:rPr>
          <w:sz w:val="160"/>
          <w:szCs w:val="92"/>
        </w:rPr>
        <w:t>Elektrik böceğimiz daha değişik şekillerde süslenebilir</w:t>
      </w:r>
    </w:p>
    <w:p w:rsidR="0026088D" w:rsidRDefault="0026088D" w:rsidP="0026088D">
      <w:pPr>
        <w:pStyle w:val="Trnak"/>
        <w:rPr>
          <w:sz w:val="92"/>
          <w:szCs w:val="92"/>
        </w:rPr>
      </w:pPr>
    </w:p>
    <w:p w:rsidR="001F7102" w:rsidRPr="00951B94" w:rsidRDefault="0026088D" w:rsidP="00951B94">
      <w:pPr>
        <w:pStyle w:val="Trnak"/>
        <w:rPr>
          <w:b/>
          <w:color w:val="262626" w:themeColor="text1" w:themeTint="D9"/>
          <w:sz w:val="16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5C578A">
        <w:rPr>
          <w:b/>
          <w:color w:val="262626" w:themeColor="text1" w:themeTint="D9"/>
          <w:sz w:val="16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KONU ARAŞTIRMASI</w:t>
      </w:r>
      <w:r w:rsidR="00951B94">
        <w:rPr>
          <w:rFonts w:ascii="Verdana" w:hAnsi="Verdana"/>
          <w:color w:val="000000"/>
          <w:shd w:val="clear" w:color="auto" w:fill="FFFFFF"/>
        </w:rPr>
        <w:t> </w:t>
      </w:r>
      <w:r w:rsidR="00951B94">
        <w:rPr>
          <w:rFonts w:ascii="Verdana" w:hAnsi="Verdana"/>
          <w:color w:val="000000"/>
        </w:rPr>
        <w:br/>
      </w:r>
      <w:r w:rsidR="00951B94" w:rsidRPr="00951B94">
        <w:rPr>
          <w:rFonts w:ascii="Verdana" w:hAnsi="Verdana"/>
          <w:color w:val="000000"/>
          <w:sz w:val="28"/>
          <w:shd w:val="clear" w:color="auto" w:fill="FFFFFF"/>
        </w:rPr>
        <w:t> </w:t>
      </w:r>
      <w:r w:rsidR="00951B94" w:rsidRPr="00951B94">
        <w:rPr>
          <w:rStyle w:val="Gl"/>
          <w:rFonts w:ascii="Verdana" w:hAnsi="Verdana"/>
          <w:color w:val="000000"/>
          <w:sz w:val="28"/>
          <w:shd w:val="clear" w:color="auto" w:fill="FFFFFF"/>
        </w:rPr>
        <w:t>İletken Maddeler:</w:t>
      </w:r>
      <w:r w:rsidR="00951B94" w:rsidRPr="00951B94">
        <w:rPr>
          <w:rStyle w:val="apple-converted-space"/>
          <w:rFonts w:ascii="Verdana" w:hAnsi="Verdana"/>
          <w:b/>
          <w:bCs/>
          <w:color w:val="000000"/>
          <w:sz w:val="28"/>
          <w:shd w:val="clear" w:color="auto" w:fill="FFFFFF"/>
        </w:rPr>
        <w:t> </w:t>
      </w:r>
      <w:r w:rsidR="00951B94" w:rsidRPr="00951B94">
        <w:rPr>
          <w:rFonts w:ascii="Verdana" w:hAnsi="Verdana"/>
          <w:color w:val="000000"/>
          <w:sz w:val="28"/>
        </w:rPr>
        <w:br/>
      </w:r>
      <w:r w:rsidR="00951B94" w:rsidRPr="00951B94">
        <w:rPr>
          <w:rFonts w:ascii="Verdana" w:hAnsi="Verdana"/>
          <w:color w:val="000000"/>
          <w:sz w:val="28"/>
          <w:shd w:val="clear" w:color="auto" w:fill="FFFFFF"/>
        </w:rPr>
        <w:t> Elektriği ileten maddelere</w:t>
      </w:r>
      <w:r w:rsidR="00951B94" w:rsidRPr="00951B94">
        <w:rPr>
          <w:rStyle w:val="apple-converted-space"/>
          <w:rFonts w:ascii="Verdana" w:hAnsi="Verdana"/>
          <w:color w:val="000000"/>
          <w:sz w:val="28"/>
          <w:shd w:val="clear" w:color="auto" w:fill="FFFFFF"/>
        </w:rPr>
        <w:t> </w:t>
      </w:r>
      <w:r w:rsidR="00951B94" w:rsidRPr="00951B94">
        <w:rPr>
          <w:rStyle w:val="Gl"/>
          <w:rFonts w:ascii="Verdana" w:hAnsi="Verdana"/>
          <w:color w:val="000000"/>
          <w:sz w:val="28"/>
          <w:shd w:val="clear" w:color="auto" w:fill="FFFFFF"/>
        </w:rPr>
        <w:t>iletken</w:t>
      </w:r>
      <w:r w:rsidR="00951B94" w:rsidRPr="00951B94">
        <w:rPr>
          <w:rStyle w:val="apple-converted-space"/>
          <w:rFonts w:ascii="Verdana" w:hAnsi="Verdana"/>
          <w:color w:val="000000"/>
          <w:sz w:val="28"/>
          <w:shd w:val="clear" w:color="auto" w:fill="FFFFFF"/>
        </w:rPr>
        <w:t> </w:t>
      </w:r>
      <w:r w:rsidR="00951B94" w:rsidRPr="00951B94">
        <w:rPr>
          <w:rFonts w:ascii="Verdana" w:hAnsi="Verdana"/>
          <w:color w:val="000000"/>
          <w:sz w:val="28"/>
          <w:shd w:val="clear" w:color="auto" w:fill="FFFFFF"/>
        </w:rPr>
        <w:t>denir.</w:t>
      </w:r>
      <w:r w:rsidR="00951B94" w:rsidRPr="00951B94">
        <w:rPr>
          <w:rStyle w:val="apple-converted-space"/>
          <w:rFonts w:ascii="Verdana" w:hAnsi="Verdana"/>
          <w:color w:val="000000"/>
          <w:sz w:val="28"/>
          <w:shd w:val="clear" w:color="auto" w:fill="FFFFFF"/>
        </w:rPr>
        <w:t> </w:t>
      </w:r>
      <w:r w:rsidR="00951B94" w:rsidRPr="00951B94">
        <w:rPr>
          <w:rFonts w:ascii="Verdana" w:hAnsi="Verdana"/>
          <w:color w:val="000000"/>
          <w:sz w:val="28"/>
        </w:rPr>
        <w:br/>
      </w:r>
      <w:r w:rsidR="00951B94" w:rsidRPr="00951B94">
        <w:rPr>
          <w:rFonts w:ascii="Verdana" w:hAnsi="Verdana"/>
          <w:color w:val="000000"/>
          <w:sz w:val="28"/>
          <w:shd w:val="clear" w:color="auto" w:fill="FFFFFF"/>
        </w:rPr>
        <w:t> - Bütün metaller iyi iletkendir.</w:t>
      </w:r>
      <w:r w:rsidR="00951B94" w:rsidRPr="00951B94">
        <w:rPr>
          <w:rStyle w:val="apple-converted-space"/>
          <w:rFonts w:ascii="Verdana" w:hAnsi="Verdana"/>
          <w:color w:val="000000"/>
          <w:sz w:val="28"/>
          <w:shd w:val="clear" w:color="auto" w:fill="FFFFFF"/>
        </w:rPr>
        <w:t> </w:t>
      </w:r>
      <w:r w:rsidR="00951B94" w:rsidRPr="00951B94">
        <w:rPr>
          <w:rFonts w:ascii="Verdana" w:hAnsi="Verdana"/>
          <w:color w:val="000000"/>
          <w:sz w:val="28"/>
        </w:rPr>
        <w:br/>
      </w:r>
      <w:r w:rsidR="00951B94" w:rsidRPr="00951B94">
        <w:rPr>
          <w:rFonts w:ascii="Verdana" w:hAnsi="Verdana"/>
          <w:color w:val="000000"/>
          <w:sz w:val="28"/>
          <w:shd w:val="clear" w:color="auto" w:fill="FFFFFF"/>
        </w:rPr>
        <w:t> - Bakır ve alüminyum iletken olarak en çok kullanılan metallerdendir.</w:t>
      </w:r>
      <w:r w:rsidR="00951B94" w:rsidRPr="00951B94">
        <w:rPr>
          <w:rStyle w:val="apple-converted-space"/>
          <w:rFonts w:ascii="Verdana" w:hAnsi="Verdana"/>
          <w:color w:val="000000"/>
          <w:sz w:val="28"/>
          <w:shd w:val="clear" w:color="auto" w:fill="FFFFFF"/>
        </w:rPr>
        <w:t> </w:t>
      </w:r>
      <w:r w:rsidR="00951B94" w:rsidRPr="00951B94">
        <w:rPr>
          <w:rFonts w:ascii="Verdana" w:hAnsi="Verdana"/>
          <w:color w:val="000000"/>
          <w:sz w:val="28"/>
        </w:rPr>
        <w:br/>
      </w:r>
      <w:r w:rsidR="00951B94" w:rsidRPr="00951B94">
        <w:rPr>
          <w:rFonts w:ascii="Verdana" w:hAnsi="Verdana"/>
          <w:color w:val="000000"/>
          <w:sz w:val="28"/>
          <w:shd w:val="clear" w:color="auto" w:fill="FFFFFF"/>
        </w:rPr>
        <w:t xml:space="preserve"> - Altın, gümüş, </w:t>
      </w:r>
      <w:proofErr w:type="spellStart"/>
      <w:proofErr w:type="gramStart"/>
      <w:r w:rsidR="00951B94" w:rsidRPr="00951B94">
        <w:rPr>
          <w:rFonts w:ascii="Verdana" w:hAnsi="Verdana"/>
          <w:color w:val="000000"/>
          <w:sz w:val="28"/>
          <w:shd w:val="clear" w:color="auto" w:fill="FFFFFF"/>
        </w:rPr>
        <w:t>civa,çinko</w:t>
      </w:r>
      <w:proofErr w:type="gramEnd"/>
      <w:r w:rsidR="00951B94" w:rsidRPr="00951B94">
        <w:rPr>
          <w:rFonts w:ascii="Verdana" w:hAnsi="Verdana"/>
          <w:color w:val="000000"/>
          <w:sz w:val="28"/>
          <w:shd w:val="clear" w:color="auto" w:fill="FFFFFF"/>
        </w:rPr>
        <w:t>,alüminyum,nikel</w:t>
      </w:r>
      <w:proofErr w:type="spellEnd"/>
      <w:r w:rsidR="00951B94" w:rsidRPr="00951B94">
        <w:rPr>
          <w:rStyle w:val="apple-converted-space"/>
          <w:rFonts w:ascii="Verdana" w:hAnsi="Verdana"/>
          <w:color w:val="000000"/>
          <w:sz w:val="28"/>
          <w:shd w:val="clear" w:color="auto" w:fill="FFFFFF"/>
        </w:rPr>
        <w:t> </w:t>
      </w:r>
      <w:r w:rsidR="00951B94" w:rsidRPr="00951B94">
        <w:rPr>
          <w:rFonts w:ascii="Verdana" w:hAnsi="Verdana"/>
          <w:color w:val="000000"/>
          <w:sz w:val="28"/>
        </w:rPr>
        <w:br/>
      </w:r>
      <w:r w:rsidR="00951B94" w:rsidRPr="00951B94">
        <w:rPr>
          <w:rFonts w:ascii="Verdana" w:hAnsi="Verdana"/>
          <w:color w:val="000000"/>
          <w:sz w:val="28"/>
          <w:shd w:val="clear" w:color="auto" w:fill="FFFFFF"/>
        </w:rPr>
        <w:t> -Metaller içinde en iyi iletken altın ve sonra gümüştür.</w:t>
      </w:r>
      <w:r w:rsidR="00951B94" w:rsidRPr="00951B94">
        <w:rPr>
          <w:rFonts w:ascii="Verdana" w:hAnsi="Verdana"/>
          <w:color w:val="000000"/>
          <w:sz w:val="28"/>
        </w:rPr>
        <w:br/>
      </w:r>
      <w:r w:rsidR="00951B94" w:rsidRPr="00951B94">
        <w:rPr>
          <w:rFonts w:ascii="Verdana" w:hAnsi="Verdana"/>
          <w:color w:val="000000"/>
          <w:sz w:val="28"/>
          <w:shd w:val="clear" w:color="auto" w:fill="FFFFFF"/>
        </w:rPr>
        <w:t> - İletkenlik özelliği en iyi olan metal altındır.</w:t>
      </w:r>
      <w:r w:rsidR="00951B94" w:rsidRPr="00951B94">
        <w:rPr>
          <w:rStyle w:val="apple-converted-space"/>
          <w:rFonts w:ascii="Verdana" w:hAnsi="Verdana"/>
          <w:color w:val="000000"/>
          <w:sz w:val="28"/>
          <w:shd w:val="clear" w:color="auto" w:fill="FFFFFF"/>
        </w:rPr>
        <w:t> </w:t>
      </w:r>
      <w:r w:rsidR="00951B94" w:rsidRPr="00951B94">
        <w:rPr>
          <w:rFonts w:ascii="Verdana" w:hAnsi="Verdana"/>
          <w:color w:val="000000"/>
          <w:sz w:val="28"/>
        </w:rPr>
        <w:br/>
      </w:r>
      <w:r w:rsidR="00951B94" w:rsidRPr="00951B94">
        <w:rPr>
          <w:rFonts w:ascii="Verdana" w:hAnsi="Verdana"/>
          <w:color w:val="000000"/>
          <w:sz w:val="28"/>
          <w:shd w:val="clear" w:color="auto" w:fill="FFFFFF"/>
        </w:rPr>
        <w:t> - Tuzlu su, limonlu su, deniz suyu, asitli su, maden suyu, sirke,</w:t>
      </w:r>
      <w:r w:rsidR="00951B94" w:rsidRPr="00951B94">
        <w:rPr>
          <w:rStyle w:val="apple-converted-space"/>
          <w:rFonts w:ascii="Verdana" w:hAnsi="Verdana"/>
          <w:color w:val="000000"/>
          <w:sz w:val="28"/>
          <w:shd w:val="clear" w:color="auto" w:fill="FFFFFF"/>
        </w:rPr>
        <w:t> </w:t>
      </w:r>
      <w:r w:rsidR="00951B94" w:rsidRPr="00951B94">
        <w:rPr>
          <w:rFonts w:ascii="Verdana" w:hAnsi="Verdana"/>
          <w:color w:val="000000"/>
          <w:sz w:val="28"/>
        </w:rPr>
        <w:br/>
      </w:r>
      <w:r w:rsidR="00951B94" w:rsidRPr="00951B94">
        <w:rPr>
          <w:rFonts w:ascii="Verdana" w:hAnsi="Verdana"/>
          <w:color w:val="000000"/>
          <w:sz w:val="28"/>
          <w:shd w:val="clear" w:color="auto" w:fill="FFFFFF"/>
        </w:rPr>
        <w:t> - Toprak, insan vücudu, kurşun kalem içi de iletkendir.</w:t>
      </w:r>
      <w:r w:rsidR="00951B94" w:rsidRPr="00951B94">
        <w:rPr>
          <w:rFonts w:ascii="Verdana" w:hAnsi="Verdana"/>
          <w:color w:val="000000"/>
          <w:sz w:val="28"/>
        </w:rPr>
        <w:br/>
      </w:r>
      <w:r w:rsidR="00951B94" w:rsidRPr="00951B94">
        <w:rPr>
          <w:rFonts w:ascii="Verdana" w:hAnsi="Verdana"/>
          <w:color w:val="000000"/>
          <w:sz w:val="28"/>
          <w:shd w:val="clear" w:color="auto" w:fill="FFFFFF"/>
        </w:rPr>
        <w:t> - Tahta ıslatılırsa iletken hale geçebilir.</w:t>
      </w:r>
      <w:r w:rsidR="00951B94" w:rsidRPr="00951B94">
        <w:rPr>
          <w:rFonts w:ascii="Verdana" w:hAnsi="Verdana"/>
          <w:color w:val="000000"/>
          <w:sz w:val="28"/>
        </w:rPr>
        <w:br/>
      </w:r>
      <w:r w:rsidR="00951B94" w:rsidRPr="00951B94">
        <w:rPr>
          <w:rFonts w:ascii="Verdana" w:hAnsi="Verdana"/>
          <w:color w:val="000000"/>
          <w:sz w:val="28"/>
          <w:shd w:val="clear" w:color="auto" w:fill="FFFFFF"/>
        </w:rPr>
        <w:t> -</w:t>
      </w:r>
      <w:r w:rsidR="00951B94" w:rsidRPr="00951B94">
        <w:rPr>
          <w:rStyle w:val="apple-converted-space"/>
          <w:rFonts w:ascii="Verdana" w:hAnsi="Verdana"/>
          <w:color w:val="000000"/>
          <w:sz w:val="28"/>
          <w:shd w:val="clear" w:color="auto" w:fill="FFFFFF"/>
        </w:rPr>
        <w:t> </w:t>
      </w:r>
      <w:r w:rsidR="00951B94" w:rsidRPr="00951B94">
        <w:rPr>
          <w:rFonts w:ascii="Verdana" w:hAnsi="Verdana"/>
          <w:color w:val="000000"/>
          <w:sz w:val="28"/>
        </w:rPr>
        <w:br/>
      </w:r>
      <w:r w:rsidR="00951B94" w:rsidRPr="00951B94">
        <w:rPr>
          <w:rFonts w:ascii="Verdana" w:hAnsi="Verdana"/>
          <w:color w:val="000000"/>
          <w:sz w:val="28"/>
          <w:shd w:val="clear" w:color="auto" w:fill="FFFFFF"/>
        </w:rPr>
        <w:t> </w:t>
      </w:r>
      <w:r w:rsidR="00951B94" w:rsidRPr="00951B94">
        <w:rPr>
          <w:rStyle w:val="Gl"/>
          <w:rFonts w:ascii="Verdana" w:hAnsi="Verdana"/>
          <w:color w:val="000000"/>
          <w:sz w:val="28"/>
          <w:shd w:val="clear" w:color="auto" w:fill="FFFFFF"/>
        </w:rPr>
        <w:t>İletkenler olmasaydı:</w:t>
      </w:r>
      <w:r w:rsidR="00951B94" w:rsidRPr="00951B94">
        <w:rPr>
          <w:rStyle w:val="apple-converted-space"/>
          <w:rFonts w:ascii="Verdana" w:hAnsi="Verdana"/>
          <w:b/>
          <w:bCs/>
          <w:color w:val="000000"/>
          <w:sz w:val="28"/>
          <w:shd w:val="clear" w:color="auto" w:fill="FFFFFF"/>
        </w:rPr>
        <w:t> </w:t>
      </w:r>
      <w:r w:rsidR="00951B94" w:rsidRPr="00951B94">
        <w:rPr>
          <w:rFonts w:ascii="Verdana" w:hAnsi="Verdana"/>
          <w:color w:val="000000"/>
          <w:sz w:val="28"/>
        </w:rPr>
        <w:br/>
      </w:r>
      <w:r w:rsidR="00951B94" w:rsidRPr="00951B94">
        <w:rPr>
          <w:rFonts w:ascii="Verdana" w:hAnsi="Verdana"/>
          <w:color w:val="000000"/>
          <w:sz w:val="28"/>
          <w:shd w:val="clear" w:color="auto" w:fill="FFFFFF"/>
        </w:rPr>
        <w:t> - Elektriği bir yerden başka yere taşıyamazdık.</w:t>
      </w:r>
      <w:r w:rsidR="00951B94" w:rsidRPr="00951B94">
        <w:rPr>
          <w:rFonts w:ascii="Verdana" w:hAnsi="Verdana"/>
          <w:color w:val="000000"/>
          <w:sz w:val="28"/>
        </w:rPr>
        <w:br/>
      </w:r>
      <w:r w:rsidR="00951B94" w:rsidRPr="00951B94">
        <w:rPr>
          <w:rFonts w:ascii="Verdana" w:hAnsi="Verdana"/>
          <w:color w:val="000000"/>
          <w:sz w:val="28"/>
          <w:shd w:val="clear" w:color="auto" w:fill="FFFFFF"/>
        </w:rPr>
        <w:t> - Elektrikli aletlerimizi çalıştıramazdık</w:t>
      </w:r>
      <w:r w:rsidR="00951B94" w:rsidRPr="00951B94">
        <w:rPr>
          <w:rFonts w:ascii="Verdana" w:hAnsi="Verdana"/>
          <w:color w:val="000000"/>
          <w:sz w:val="28"/>
        </w:rPr>
        <w:br/>
      </w:r>
      <w:r w:rsidR="00951B94" w:rsidRPr="00951B94">
        <w:rPr>
          <w:rFonts w:ascii="Verdana" w:hAnsi="Verdana"/>
          <w:color w:val="000000"/>
          <w:sz w:val="28"/>
          <w:shd w:val="clear" w:color="auto" w:fill="FFFFFF"/>
        </w:rPr>
        <w:t> </w:t>
      </w:r>
      <w:r w:rsidR="00951B94" w:rsidRPr="00951B94">
        <w:rPr>
          <w:rFonts w:ascii="Verdana" w:hAnsi="Verdana"/>
          <w:color w:val="000000"/>
          <w:sz w:val="28"/>
        </w:rPr>
        <w:br/>
      </w:r>
      <w:r w:rsidR="00951B94" w:rsidRPr="00951B94">
        <w:rPr>
          <w:rFonts w:ascii="Verdana" w:hAnsi="Verdana"/>
          <w:color w:val="000000"/>
          <w:sz w:val="28"/>
          <w:shd w:val="clear" w:color="auto" w:fill="FFFFFF"/>
        </w:rPr>
        <w:t> </w:t>
      </w:r>
      <w:r w:rsidR="00951B94" w:rsidRPr="00951B94">
        <w:rPr>
          <w:rStyle w:val="Gl"/>
          <w:rFonts w:ascii="Verdana" w:hAnsi="Verdana"/>
          <w:color w:val="000000"/>
          <w:sz w:val="28"/>
          <w:shd w:val="clear" w:color="auto" w:fill="FFFFFF"/>
        </w:rPr>
        <w:t>Yalıtkan Maddeler:</w:t>
      </w:r>
      <w:r w:rsidR="00951B94" w:rsidRPr="00951B94">
        <w:rPr>
          <w:rFonts w:ascii="Verdana" w:hAnsi="Verdana"/>
          <w:color w:val="000000"/>
          <w:sz w:val="28"/>
        </w:rPr>
        <w:br/>
      </w:r>
      <w:r w:rsidR="00951B94" w:rsidRPr="00951B94">
        <w:rPr>
          <w:rFonts w:ascii="Verdana" w:hAnsi="Verdana"/>
          <w:color w:val="000000"/>
          <w:sz w:val="28"/>
          <w:shd w:val="clear" w:color="auto" w:fill="FFFFFF"/>
        </w:rPr>
        <w:t xml:space="preserve"> Elektriği geçirmeyen maddelere yalıtkan denir. - Tahta, porselen, seramik, yağmur suyu, saf su, şekerli su, ebonit </w:t>
      </w:r>
      <w:proofErr w:type="spellStart"/>
      <w:proofErr w:type="gramStart"/>
      <w:r w:rsidR="00951B94" w:rsidRPr="00951B94">
        <w:rPr>
          <w:rFonts w:ascii="Verdana" w:hAnsi="Verdana"/>
          <w:color w:val="000000"/>
          <w:sz w:val="28"/>
          <w:shd w:val="clear" w:color="auto" w:fill="FFFFFF"/>
        </w:rPr>
        <w:t>çubuk,alkol</w:t>
      </w:r>
      <w:proofErr w:type="spellEnd"/>
      <w:proofErr w:type="gramEnd"/>
      <w:r w:rsidR="00951B94" w:rsidRPr="00951B94">
        <w:rPr>
          <w:rFonts w:ascii="Verdana" w:hAnsi="Verdana"/>
          <w:color w:val="000000"/>
          <w:sz w:val="28"/>
          <w:shd w:val="clear" w:color="auto" w:fill="FFFFFF"/>
        </w:rPr>
        <w:t>, kauçuk, cam, plâstik, hava, kağıt, karton, yalıtkan maddedir.</w:t>
      </w:r>
      <w:r w:rsidR="00951B94" w:rsidRPr="00951B94">
        <w:rPr>
          <w:rStyle w:val="apple-converted-space"/>
          <w:rFonts w:ascii="Verdana" w:hAnsi="Verdana"/>
          <w:color w:val="000000"/>
          <w:sz w:val="28"/>
          <w:shd w:val="clear" w:color="auto" w:fill="FFFFFF"/>
        </w:rPr>
        <w:t> </w:t>
      </w:r>
      <w:r w:rsidR="00951B94" w:rsidRPr="00951B94">
        <w:rPr>
          <w:rFonts w:ascii="Verdana" w:hAnsi="Verdana"/>
          <w:color w:val="000000"/>
          <w:sz w:val="28"/>
        </w:rPr>
        <w:br/>
      </w:r>
      <w:r w:rsidR="00951B94" w:rsidRPr="00951B94">
        <w:rPr>
          <w:rFonts w:ascii="Verdana" w:hAnsi="Verdana"/>
          <w:color w:val="000000"/>
          <w:sz w:val="28"/>
          <w:shd w:val="clear" w:color="auto" w:fill="FFFFFF"/>
        </w:rPr>
        <w:t> </w:t>
      </w:r>
      <w:r w:rsidR="00951B94" w:rsidRPr="00951B94">
        <w:rPr>
          <w:rFonts w:ascii="Verdana" w:hAnsi="Verdana"/>
          <w:color w:val="000000"/>
          <w:sz w:val="28"/>
        </w:rPr>
        <w:br/>
      </w:r>
      <w:r w:rsidR="00951B94" w:rsidRPr="00951B94">
        <w:rPr>
          <w:rFonts w:ascii="Verdana" w:hAnsi="Verdana"/>
          <w:color w:val="000000"/>
          <w:sz w:val="28"/>
          <w:shd w:val="clear" w:color="auto" w:fill="FFFFFF"/>
        </w:rPr>
        <w:t> </w:t>
      </w:r>
      <w:r w:rsidR="00951B94" w:rsidRPr="00951B94">
        <w:rPr>
          <w:rStyle w:val="Gl"/>
          <w:rFonts w:ascii="Verdana" w:hAnsi="Verdana"/>
          <w:color w:val="000000"/>
          <w:sz w:val="28"/>
          <w:shd w:val="clear" w:color="auto" w:fill="FFFFFF"/>
        </w:rPr>
        <w:t>Yalıtkanlar olmasaydı:</w:t>
      </w:r>
      <w:r w:rsidR="00951B94" w:rsidRPr="00951B94">
        <w:rPr>
          <w:rStyle w:val="apple-converted-space"/>
          <w:rFonts w:ascii="Verdana" w:hAnsi="Verdana"/>
          <w:b/>
          <w:bCs/>
          <w:color w:val="000000"/>
          <w:sz w:val="28"/>
          <w:shd w:val="clear" w:color="auto" w:fill="FFFFFF"/>
        </w:rPr>
        <w:t> </w:t>
      </w:r>
      <w:r w:rsidR="00951B94" w:rsidRPr="00951B94">
        <w:rPr>
          <w:rFonts w:ascii="Verdana" w:hAnsi="Verdana"/>
          <w:color w:val="000000"/>
          <w:sz w:val="28"/>
        </w:rPr>
        <w:br/>
      </w:r>
      <w:r w:rsidR="00951B94" w:rsidRPr="00951B94">
        <w:rPr>
          <w:rFonts w:ascii="Verdana" w:hAnsi="Verdana"/>
          <w:color w:val="000000"/>
          <w:sz w:val="28"/>
          <w:shd w:val="clear" w:color="auto" w:fill="FFFFFF"/>
        </w:rPr>
        <w:t> - Elektriğe karşı kendimizi koruyamazdık.</w:t>
      </w:r>
      <w:r w:rsidR="00951B94" w:rsidRPr="00951B94">
        <w:rPr>
          <w:rFonts w:ascii="Verdana" w:hAnsi="Verdana"/>
          <w:color w:val="000000"/>
          <w:sz w:val="28"/>
        </w:rPr>
        <w:br/>
      </w:r>
      <w:r w:rsidR="00951B94" w:rsidRPr="00951B94">
        <w:rPr>
          <w:rFonts w:ascii="Verdana" w:hAnsi="Verdana"/>
          <w:color w:val="000000"/>
          <w:sz w:val="28"/>
          <w:shd w:val="clear" w:color="auto" w:fill="FFFFFF"/>
        </w:rPr>
        <w:t> - Yalıtkanlar elektriği kontrol etmemizi sağlar.</w:t>
      </w:r>
      <w:r w:rsidR="00951B94" w:rsidRPr="00951B94">
        <w:rPr>
          <w:rFonts w:ascii="Verdana" w:hAnsi="Verdana"/>
          <w:color w:val="000000"/>
          <w:sz w:val="28"/>
        </w:rPr>
        <w:br/>
      </w:r>
      <w:r w:rsidR="00951B94" w:rsidRPr="00951B94">
        <w:rPr>
          <w:rFonts w:ascii="Verdana" w:hAnsi="Verdana"/>
          <w:color w:val="000000"/>
          <w:sz w:val="28"/>
          <w:shd w:val="clear" w:color="auto" w:fill="FFFFFF"/>
        </w:rPr>
        <w:t> - Yangın çıkmasını önler.</w:t>
      </w:r>
    </w:p>
    <w:p w:rsidR="00A06316" w:rsidRPr="00023B47" w:rsidRDefault="00A06316" w:rsidP="00A06316">
      <w:pPr>
        <w:pStyle w:val="Trnak"/>
        <w:rPr>
          <w:b/>
          <w:color w:val="262626" w:themeColor="text1" w:themeTint="D9"/>
          <w:sz w:val="17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023B47">
        <w:rPr>
          <w:b/>
          <w:color w:val="262626" w:themeColor="text1" w:themeTint="D9"/>
          <w:sz w:val="17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ANALİZ SONUÇLARI</w:t>
      </w:r>
    </w:p>
    <w:tbl>
      <w:tblPr>
        <w:tblStyle w:val="TabloKlavuzu"/>
        <w:tblpPr w:leftFromText="141" w:rightFromText="141" w:vertAnchor="text" w:horzAnchor="margin" w:tblpXSpec="center" w:tblpY="3205"/>
        <w:tblW w:w="0" w:type="auto"/>
        <w:tblLook w:val="04A0" w:firstRow="1" w:lastRow="0" w:firstColumn="1" w:lastColumn="0" w:noHBand="0" w:noVBand="1"/>
      </w:tblPr>
      <w:tblGrid>
        <w:gridCol w:w="638"/>
        <w:gridCol w:w="2523"/>
        <w:gridCol w:w="2523"/>
        <w:gridCol w:w="850"/>
        <w:gridCol w:w="2524"/>
        <w:gridCol w:w="3766"/>
      </w:tblGrid>
      <w:tr w:rsidR="00951B94" w:rsidTr="00951B94">
        <w:trPr>
          <w:trHeight w:val="358"/>
        </w:trPr>
        <w:tc>
          <w:tcPr>
            <w:tcW w:w="638" w:type="dxa"/>
          </w:tcPr>
          <w:p w:rsidR="00460CA9" w:rsidRDefault="00460CA9" w:rsidP="00460CA9">
            <w:pPr>
              <w:jc w:val="center"/>
            </w:pPr>
          </w:p>
        </w:tc>
        <w:tc>
          <w:tcPr>
            <w:tcW w:w="2523" w:type="dxa"/>
          </w:tcPr>
          <w:p w:rsidR="00460CA9" w:rsidRPr="00460CA9" w:rsidRDefault="00460CA9" w:rsidP="00460CA9">
            <w:pPr>
              <w:jc w:val="center"/>
              <w:rPr>
                <w:b/>
                <w:sz w:val="32"/>
                <w:szCs w:val="32"/>
              </w:rPr>
            </w:pPr>
            <w:r w:rsidRPr="00460CA9">
              <w:rPr>
                <w:b/>
                <w:sz w:val="32"/>
                <w:szCs w:val="32"/>
              </w:rPr>
              <w:t>İLETKEN</w:t>
            </w:r>
          </w:p>
        </w:tc>
        <w:tc>
          <w:tcPr>
            <w:tcW w:w="2523" w:type="dxa"/>
          </w:tcPr>
          <w:p w:rsidR="00460CA9" w:rsidRPr="00460CA9" w:rsidRDefault="00460CA9" w:rsidP="00460CA9">
            <w:pPr>
              <w:jc w:val="center"/>
              <w:rPr>
                <w:b/>
                <w:sz w:val="32"/>
                <w:szCs w:val="32"/>
              </w:rPr>
            </w:pPr>
            <w:r w:rsidRPr="00460CA9">
              <w:rPr>
                <w:b/>
                <w:sz w:val="32"/>
                <w:szCs w:val="32"/>
              </w:rPr>
              <w:t>YALITKAN</w:t>
            </w:r>
          </w:p>
        </w:tc>
        <w:tc>
          <w:tcPr>
            <w:tcW w:w="850" w:type="dxa"/>
          </w:tcPr>
          <w:p w:rsidR="00460CA9" w:rsidRPr="00460CA9" w:rsidRDefault="00460CA9" w:rsidP="00460CA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524" w:type="dxa"/>
          </w:tcPr>
          <w:p w:rsidR="00460CA9" w:rsidRPr="00460CA9" w:rsidRDefault="00460CA9" w:rsidP="00460CA9">
            <w:pPr>
              <w:jc w:val="center"/>
              <w:rPr>
                <w:b/>
                <w:sz w:val="32"/>
                <w:szCs w:val="32"/>
              </w:rPr>
            </w:pPr>
            <w:r w:rsidRPr="00460CA9">
              <w:rPr>
                <w:b/>
                <w:sz w:val="32"/>
                <w:szCs w:val="32"/>
              </w:rPr>
              <w:t>İLETKEN</w:t>
            </w:r>
          </w:p>
        </w:tc>
        <w:tc>
          <w:tcPr>
            <w:tcW w:w="3766" w:type="dxa"/>
          </w:tcPr>
          <w:p w:rsidR="00460CA9" w:rsidRPr="00460CA9" w:rsidRDefault="00460CA9" w:rsidP="00460CA9">
            <w:pPr>
              <w:jc w:val="center"/>
              <w:rPr>
                <w:b/>
                <w:sz w:val="32"/>
                <w:szCs w:val="32"/>
              </w:rPr>
            </w:pPr>
            <w:r w:rsidRPr="00460CA9">
              <w:rPr>
                <w:b/>
                <w:sz w:val="32"/>
                <w:szCs w:val="32"/>
              </w:rPr>
              <w:t>YALITKAN</w:t>
            </w:r>
          </w:p>
        </w:tc>
      </w:tr>
      <w:tr w:rsidR="00951B94" w:rsidTr="00951B94">
        <w:trPr>
          <w:trHeight w:val="316"/>
        </w:trPr>
        <w:tc>
          <w:tcPr>
            <w:tcW w:w="638" w:type="dxa"/>
            <w:vAlign w:val="bottom"/>
          </w:tcPr>
          <w:p w:rsidR="00460CA9" w:rsidRDefault="00460CA9" w:rsidP="00460CA9">
            <w:pPr>
              <w:spacing w:line="330" w:lineRule="atLeast"/>
              <w:jc w:val="center"/>
              <w:rPr>
                <w:rFonts w:ascii="inherit" w:hAnsi="inherit" w:cs="Helvetica"/>
                <w:color w:val="555555"/>
                <w:sz w:val="21"/>
                <w:szCs w:val="21"/>
              </w:rPr>
            </w:pPr>
            <w:r>
              <w:rPr>
                <w:rFonts w:ascii="inherit" w:hAnsi="inherit" w:cs="Helvetica"/>
                <w:color w:val="555555"/>
                <w:sz w:val="21"/>
                <w:szCs w:val="21"/>
              </w:rPr>
              <w:t>1</w:t>
            </w:r>
          </w:p>
        </w:tc>
        <w:tc>
          <w:tcPr>
            <w:tcW w:w="2523" w:type="dxa"/>
            <w:vAlign w:val="bottom"/>
          </w:tcPr>
          <w:p w:rsidR="00460CA9" w:rsidRPr="00460CA9" w:rsidRDefault="00460CA9" w:rsidP="00460CA9">
            <w:pPr>
              <w:spacing w:line="330" w:lineRule="atLeast"/>
              <w:jc w:val="center"/>
              <w:rPr>
                <w:rFonts w:ascii="inherit" w:hAnsi="inherit" w:cs="Helvetica"/>
                <w:b/>
                <w:color w:val="555555"/>
                <w:sz w:val="28"/>
                <w:szCs w:val="28"/>
              </w:rPr>
            </w:pPr>
            <w:r w:rsidRPr="00460CA9">
              <w:rPr>
                <w:rFonts w:ascii="inherit" w:hAnsi="inherit" w:cs="Helvetica"/>
                <w:b/>
                <w:color w:val="555555"/>
                <w:sz w:val="28"/>
                <w:szCs w:val="28"/>
              </w:rPr>
              <w:t>Bakır</w:t>
            </w:r>
          </w:p>
        </w:tc>
        <w:tc>
          <w:tcPr>
            <w:tcW w:w="2523" w:type="dxa"/>
            <w:vAlign w:val="bottom"/>
          </w:tcPr>
          <w:p w:rsidR="00460CA9" w:rsidRPr="00460CA9" w:rsidRDefault="00460CA9" w:rsidP="00460CA9">
            <w:pPr>
              <w:spacing w:line="330" w:lineRule="atLeast"/>
              <w:jc w:val="center"/>
              <w:rPr>
                <w:rFonts w:ascii="inherit" w:hAnsi="inherit" w:cs="Helvetica"/>
                <w:b/>
                <w:color w:val="555555"/>
                <w:sz w:val="28"/>
                <w:szCs w:val="28"/>
              </w:rPr>
            </w:pPr>
            <w:r w:rsidRPr="00460CA9">
              <w:rPr>
                <w:rFonts w:ascii="inherit" w:hAnsi="inherit" w:cs="Helvetica"/>
                <w:b/>
                <w:color w:val="555555"/>
                <w:sz w:val="28"/>
                <w:szCs w:val="28"/>
              </w:rPr>
              <w:t>Tahta</w:t>
            </w:r>
          </w:p>
        </w:tc>
        <w:tc>
          <w:tcPr>
            <w:tcW w:w="850" w:type="dxa"/>
          </w:tcPr>
          <w:p w:rsidR="00460CA9" w:rsidRPr="00460CA9" w:rsidRDefault="00460CA9" w:rsidP="00460CA9">
            <w:pPr>
              <w:jc w:val="center"/>
              <w:rPr>
                <w:b/>
                <w:sz w:val="28"/>
                <w:szCs w:val="28"/>
              </w:rPr>
            </w:pPr>
            <w:r w:rsidRPr="00460CA9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2524" w:type="dxa"/>
          </w:tcPr>
          <w:p w:rsidR="00460CA9" w:rsidRPr="00460CA9" w:rsidRDefault="00460CA9" w:rsidP="00460CA9">
            <w:pPr>
              <w:jc w:val="center"/>
              <w:rPr>
                <w:b/>
                <w:sz w:val="28"/>
                <w:szCs w:val="28"/>
              </w:rPr>
            </w:pPr>
            <w:r w:rsidRPr="00460CA9">
              <w:rPr>
                <w:b/>
                <w:sz w:val="28"/>
                <w:szCs w:val="28"/>
              </w:rPr>
              <w:t>Tuzlu su</w:t>
            </w:r>
          </w:p>
        </w:tc>
        <w:tc>
          <w:tcPr>
            <w:tcW w:w="3766" w:type="dxa"/>
          </w:tcPr>
          <w:p w:rsidR="00460CA9" w:rsidRPr="00460CA9" w:rsidRDefault="00460CA9" w:rsidP="00460CA9">
            <w:pPr>
              <w:jc w:val="center"/>
              <w:rPr>
                <w:b/>
                <w:sz w:val="28"/>
                <w:szCs w:val="28"/>
              </w:rPr>
            </w:pPr>
            <w:r w:rsidRPr="00460CA9">
              <w:rPr>
                <w:b/>
                <w:sz w:val="28"/>
                <w:szCs w:val="28"/>
              </w:rPr>
              <w:t>Porselen</w:t>
            </w:r>
          </w:p>
        </w:tc>
      </w:tr>
      <w:tr w:rsidR="00951B94" w:rsidTr="00951B94">
        <w:trPr>
          <w:trHeight w:val="302"/>
        </w:trPr>
        <w:tc>
          <w:tcPr>
            <w:tcW w:w="638" w:type="dxa"/>
          </w:tcPr>
          <w:p w:rsidR="00460CA9" w:rsidRDefault="00460CA9" w:rsidP="00460CA9">
            <w:pPr>
              <w:jc w:val="center"/>
            </w:pPr>
            <w:r>
              <w:t>2</w:t>
            </w:r>
          </w:p>
        </w:tc>
        <w:tc>
          <w:tcPr>
            <w:tcW w:w="2523" w:type="dxa"/>
          </w:tcPr>
          <w:p w:rsidR="00460CA9" w:rsidRPr="00460CA9" w:rsidRDefault="00460CA9" w:rsidP="00460CA9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460CA9">
              <w:rPr>
                <w:b/>
                <w:sz w:val="28"/>
                <w:szCs w:val="28"/>
              </w:rPr>
              <w:t>altın</w:t>
            </w:r>
            <w:proofErr w:type="gramEnd"/>
          </w:p>
        </w:tc>
        <w:tc>
          <w:tcPr>
            <w:tcW w:w="2523" w:type="dxa"/>
          </w:tcPr>
          <w:p w:rsidR="00460CA9" w:rsidRPr="00460CA9" w:rsidRDefault="00460CA9" w:rsidP="00460CA9">
            <w:pPr>
              <w:jc w:val="center"/>
              <w:rPr>
                <w:b/>
                <w:sz w:val="28"/>
                <w:szCs w:val="28"/>
              </w:rPr>
            </w:pPr>
            <w:r w:rsidRPr="00460CA9">
              <w:rPr>
                <w:b/>
                <w:sz w:val="28"/>
                <w:szCs w:val="28"/>
              </w:rPr>
              <w:t>Cam</w:t>
            </w:r>
          </w:p>
        </w:tc>
        <w:tc>
          <w:tcPr>
            <w:tcW w:w="850" w:type="dxa"/>
          </w:tcPr>
          <w:p w:rsidR="00460CA9" w:rsidRPr="00460CA9" w:rsidRDefault="00460CA9" w:rsidP="00460CA9">
            <w:pPr>
              <w:jc w:val="center"/>
              <w:rPr>
                <w:b/>
                <w:sz w:val="28"/>
                <w:szCs w:val="28"/>
              </w:rPr>
            </w:pPr>
            <w:r w:rsidRPr="00460CA9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2524" w:type="dxa"/>
          </w:tcPr>
          <w:p w:rsidR="00460CA9" w:rsidRPr="00460CA9" w:rsidRDefault="00460CA9" w:rsidP="00460CA9">
            <w:pPr>
              <w:jc w:val="center"/>
              <w:rPr>
                <w:b/>
                <w:sz w:val="28"/>
                <w:szCs w:val="28"/>
              </w:rPr>
            </w:pPr>
            <w:r w:rsidRPr="00460CA9">
              <w:rPr>
                <w:b/>
                <w:sz w:val="28"/>
                <w:szCs w:val="28"/>
              </w:rPr>
              <w:t>Asitli su</w:t>
            </w:r>
          </w:p>
        </w:tc>
        <w:tc>
          <w:tcPr>
            <w:tcW w:w="3766" w:type="dxa"/>
          </w:tcPr>
          <w:p w:rsidR="00460CA9" w:rsidRPr="00460CA9" w:rsidRDefault="00460CA9" w:rsidP="00460CA9">
            <w:pPr>
              <w:jc w:val="center"/>
              <w:rPr>
                <w:b/>
                <w:sz w:val="28"/>
                <w:szCs w:val="28"/>
              </w:rPr>
            </w:pPr>
            <w:r w:rsidRPr="00460CA9">
              <w:rPr>
                <w:b/>
                <w:sz w:val="28"/>
                <w:szCs w:val="28"/>
              </w:rPr>
              <w:t>Bakalit</w:t>
            </w:r>
          </w:p>
        </w:tc>
      </w:tr>
      <w:tr w:rsidR="00951B94" w:rsidTr="00951B94">
        <w:trPr>
          <w:trHeight w:val="316"/>
        </w:trPr>
        <w:tc>
          <w:tcPr>
            <w:tcW w:w="638" w:type="dxa"/>
          </w:tcPr>
          <w:p w:rsidR="00460CA9" w:rsidRDefault="00460CA9" w:rsidP="00460CA9">
            <w:pPr>
              <w:jc w:val="center"/>
            </w:pPr>
            <w:r>
              <w:t>3</w:t>
            </w:r>
          </w:p>
        </w:tc>
        <w:tc>
          <w:tcPr>
            <w:tcW w:w="2523" w:type="dxa"/>
          </w:tcPr>
          <w:p w:rsidR="00460CA9" w:rsidRPr="00460CA9" w:rsidRDefault="00460CA9" w:rsidP="00460CA9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460CA9">
              <w:rPr>
                <w:b/>
                <w:sz w:val="28"/>
                <w:szCs w:val="28"/>
              </w:rPr>
              <w:t>demir</w:t>
            </w:r>
            <w:proofErr w:type="gramEnd"/>
          </w:p>
        </w:tc>
        <w:tc>
          <w:tcPr>
            <w:tcW w:w="2523" w:type="dxa"/>
          </w:tcPr>
          <w:p w:rsidR="00460CA9" w:rsidRPr="00460CA9" w:rsidRDefault="00460CA9" w:rsidP="00460CA9">
            <w:pPr>
              <w:jc w:val="center"/>
              <w:rPr>
                <w:b/>
                <w:sz w:val="28"/>
                <w:szCs w:val="28"/>
              </w:rPr>
            </w:pPr>
            <w:r w:rsidRPr="00460CA9">
              <w:rPr>
                <w:b/>
                <w:sz w:val="28"/>
                <w:szCs w:val="28"/>
              </w:rPr>
              <w:t>Plastik</w:t>
            </w:r>
          </w:p>
        </w:tc>
        <w:tc>
          <w:tcPr>
            <w:tcW w:w="850" w:type="dxa"/>
          </w:tcPr>
          <w:p w:rsidR="00460CA9" w:rsidRPr="00460CA9" w:rsidRDefault="00460CA9" w:rsidP="00460CA9">
            <w:pPr>
              <w:jc w:val="center"/>
              <w:rPr>
                <w:b/>
                <w:sz w:val="28"/>
                <w:szCs w:val="28"/>
              </w:rPr>
            </w:pPr>
            <w:r w:rsidRPr="00460CA9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2524" w:type="dxa"/>
          </w:tcPr>
          <w:p w:rsidR="00460CA9" w:rsidRPr="00460CA9" w:rsidRDefault="00460CA9" w:rsidP="00460CA9">
            <w:pPr>
              <w:jc w:val="center"/>
              <w:rPr>
                <w:b/>
                <w:sz w:val="28"/>
                <w:szCs w:val="28"/>
              </w:rPr>
            </w:pPr>
            <w:r w:rsidRPr="00460CA9">
              <w:rPr>
                <w:b/>
                <w:sz w:val="28"/>
                <w:szCs w:val="28"/>
              </w:rPr>
              <w:t>Sirkeli su</w:t>
            </w:r>
          </w:p>
        </w:tc>
        <w:tc>
          <w:tcPr>
            <w:tcW w:w="3766" w:type="dxa"/>
          </w:tcPr>
          <w:p w:rsidR="00460CA9" w:rsidRPr="00460CA9" w:rsidRDefault="00460CA9" w:rsidP="00460CA9">
            <w:pPr>
              <w:jc w:val="center"/>
              <w:rPr>
                <w:b/>
                <w:sz w:val="28"/>
                <w:szCs w:val="28"/>
              </w:rPr>
            </w:pPr>
            <w:r w:rsidRPr="00460CA9">
              <w:rPr>
                <w:b/>
                <w:sz w:val="28"/>
                <w:szCs w:val="28"/>
              </w:rPr>
              <w:t>Ebonit</w:t>
            </w:r>
          </w:p>
        </w:tc>
      </w:tr>
      <w:tr w:rsidR="00951B94" w:rsidTr="00951B94">
        <w:trPr>
          <w:trHeight w:val="302"/>
        </w:trPr>
        <w:tc>
          <w:tcPr>
            <w:tcW w:w="638" w:type="dxa"/>
          </w:tcPr>
          <w:p w:rsidR="00460CA9" w:rsidRDefault="00460CA9" w:rsidP="00460CA9">
            <w:pPr>
              <w:jc w:val="center"/>
            </w:pPr>
            <w:r>
              <w:t>4</w:t>
            </w:r>
          </w:p>
        </w:tc>
        <w:tc>
          <w:tcPr>
            <w:tcW w:w="2523" w:type="dxa"/>
          </w:tcPr>
          <w:p w:rsidR="00460CA9" w:rsidRPr="00460CA9" w:rsidRDefault="00460CA9" w:rsidP="00460CA9">
            <w:pPr>
              <w:jc w:val="center"/>
              <w:rPr>
                <w:b/>
                <w:sz w:val="28"/>
                <w:szCs w:val="28"/>
              </w:rPr>
            </w:pPr>
            <w:r w:rsidRPr="00460CA9">
              <w:rPr>
                <w:b/>
                <w:sz w:val="28"/>
                <w:szCs w:val="28"/>
              </w:rPr>
              <w:t>Cıva</w:t>
            </w:r>
          </w:p>
        </w:tc>
        <w:tc>
          <w:tcPr>
            <w:tcW w:w="2523" w:type="dxa"/>
          </w:tcPr>
          <w:p w:rsidR="00460CA9" w:rsidRPr="00460CA9" w:rsidRDefault="00460CA9" w:rsidP="00460CA9">
            <w:pPr>
              <w:jc w:val="center"/>
              <w:rPr>
                <w:b/>
                <w:sz w:val="28"/>
                <w:szCs w:val="28"/>
              </w:rPr>
            </w:pPr>
            <w:r w:rsidRPr="00460CA9">
              <w:rPr>
                <w:b/>
                <w:sz w:val="28"/>
                <w:szCs w:val="28"/>
              </w:rPr>
              <w:t>Silgi</w:t>
            </w:r>
          </w:p>
        </w:tc>
        <w:tc>
          <w:tcPr>
            <w:tcW w:w="850" w:type="dxa"/>
          </w:tcPr>
          <w:p w:rsidR="00460CA9" w:rsidRPr="00460CA9" w:rsidRDefault="00460CA9" w:rsidP="00460CA9">
            <w:pPr>
              <w:jc w:val="center"/>
              <w:rPr>
                <w:b/>
                <w:sz w:val="28"/>
                <w:szCs w:val="28"/>
              </w:rPr>
            </w:pPr>
            <w:r w:rsidRPr="00460CA9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2524" w:type="dxa"/>
          </w:tcPr>
          <w:p w:rsidR="00460CA9" w:rsidRPr="00460CA9" w:rsidRDefault="00460CA9" w:rsidP="00460CA9">
            <w:pPr>
              <w:jc w:val="center"/>
              <w:rPr>
                <w:b/>
                <w:sz w:val="28"/>
                <w:szCs w:val="28"/>
              </w:rPr>
            </w:pPr>
            <w:r w:rsidRPr="00460CA9">
              <w:rPr>
                <w:b/>
                <w:sz w:val="28"/>
                <w:szCs w:val="28"/>
              </w:rPr>
              <w:t>Limonlu su</w:t>
            </w:r>
          </w:p>
        </w:tc>
        <w:tc>
          <w:tcPr>
            <w:tcW w:w="3766" w:type="dxa"/>
          </w:tcPr>
          <w:p w:rsidR="00460CA9" w:rsidRPr="00460CA9" w:rsidRDefault="00460CA9" w:rsidP="00460CA9">
            <w:pPr>
              <w:jc w:val="center"/>
              <w:rPr>
                <w:b/>
                <w:sz w:val="28"/>
                <w:szCs w:val="28"/>
              </w:rPr>
            </w:pPr>
            <w:r w:rsidRPr="00460CA9">
              <w:rPr>
                <w:b/>
                <w:sz w:val="28"/>
                <w:szCs w:val="28"/>
              </w:rPr>
              <w:t>Hava</w:t>
            </w:r>
          </w:p>
        </w:tc>
      </w:tr>
      <w:tr w:rsidR="00951B94" w:rsidTr="00951B94">
        <w:trPr>
          <w:trHeight w:val="302"/>
        </w:trPr>
        <w:tc>
          <w:tcPr>
            <w:tcW w:w="638" w:type="dxa"/>
          </w:tcPr>
          <w:p w:rsidR="00460CA9" w:rsidRDefault="00460CA9" w:rsidP="00460CA9">
            <w:pPr>
              <w:jc w:val="center"/>
            </w:pPr>
            <w:r>
              <w:t>5</w:t>
            </w:r>
          </w:p>
        </w:tc>
        <w:tc>
          <w:tcPr>
            <w:tcW w:w="2523" w:type="dxa"/>
          </w:tcPr>
          <w:p w:rsidR="00460CA9" w:rsidRPr="00460CA9" w:rsidRDefault="00460CA9" w:rsidP="00460CA9">
            <w:pPr>
              <w:jc w:val="center"/>
              <w:rPr>
                <w:b/>
                <w:sz w:val="28"/>
                <w:szCs w:val="28"/>
              </w:rPr>
            </w:pPr>
            <w:r w:rsidRPr="00460CA9">
              <w:rPr>
                <w:b/>
                <w:sz w:val="28"/>
                <w:szCs w:val="28"/>
              </w:rPr>
              <w:t>Kurşun</w:t>
            </w:r>
          </w:p>
        </w:tc>
        <w:tc>
          <w:tcPr>
            <w:tcW w:w="2523" w:type="dxa"/>
          </w:tcPr>
          <w:p w:rsidR="00460CA9" w:rsidRPr="00460CA9" w:rsidRDefault="00460CA9" w:rsidP="00460CA9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460CA9">
              <w:rPr>
                <w:b/>
                <w:sz w:val="28"/>
                <w:szCs w:val="28"/>
              </w:rPr>
              <w:t>Zeytin yağı</w:t>
            </w:r>
            <w:proofErr w:type="gramEnd"/>
          </w:p>
        </w:tc>
        <w:tc>
          <w:tcPr>
            <w:tcW w:w="850" w:type="dxa"/>
          </w:tcPr>
          <w:p w:rsidR="00460CA9" w:rsidRPr="00460CA9" w:rsidRDefault="00460CA9" w:rsidP="00460CA9">
            <w:pPr>
              <w:jc w:val="center"/>
              <w:rPr>
                <w:b/>
                <w:sz w:val="28"/>
                <w:szCs w:val="28"/>
              </w:rPr>
            </w:pPr>
            <w:r w:rsidRPr="00460CA9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2524" w:type="dxa"/>
          </w:tcPr>
          <w:p w:rsidR="00460CA9" w:rsidRPr="00460CA9" w:rsidRDefault="00460CA9" w:rsidP="00460CA9">
            <w:pPr>
              <w:jc w:val="center"/>
              <w:rPr>
                <w:b/>
                <w:sz w:val="28"/>
                <w:szCs w:val="28"/>
              </w:rPr>
            </w:pPr>
            <w:r w:rsidRPr="00460CA9">
              <w:rPr>
                <w:b/>
                <w:sz w:val="28"/>
                <w:szCs w:val="28"/>
              </w:rPr>
              <w:t>Çeşme suyu</w:t>
            </w:r>
          </w:p>
        </w:tc>
        <w:tc>
          <w:tcPr>
            <w:tcW w:w="3766" w:type="dxa"/>
          </w:tcPr>
          <w:p w:rsidR="00460CA9" w:rsidRPr="00460CA9" w:rsidRDefault="00460CA9" w:rsidP="00460CA9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460CA9">
              <w:rPr>
                <w:b/>
                <w:sz w:val="28"/>
                <w:szCs w:val="28"/>
              </w:rPr>
              <w:t>Kağıt</w:t>
            </w:r>
            <w:proofErr w:type="gramEnd"/>
          </w:p>
        </w:tc>
      </w:tr>
      <w:tr w:rsidR="00951B94" w:rsidTr="00951B94">
        <w:trPr>
          <w:trHeight w:val="316"/>
        </w:trPr>
        <w:tc>
          <w:tcPr>
            <w:tcW w:w="638" w:type="dxa"/>
          </w:tcPr>
          <w:p w:rsidR="00460CA9" w:rsidRDefault="00460CA9" w:rsidP="00460CA9">
            <w:pPr>
              <w:jc w:val="center"/>
            </w:pPr>
            <w:r>
              <w:t>6</w:t>
            </w:r>
          </w:p>
        </w:tc>
        <w:tc>
          <w:tcPr>
            <w:tcW w:w="2523" w:type="dxa"/>
          </w:tcPr>
          <w:p w:rsidR="00460CA9" w:rsidRPr="00460CA9" w:rsidRDefault="00460CA9" w:rsidP="00460CA9">
            <w:pPr>
              <w:jc w:val="center"/>
              <w:rPr>
                <w:b/>
                <w:sz w:val="28"/>
                <w:szCs w:val="28"/>
              </w:rPr>
            </w:pPr>
            <w:r w:rsidRPr="00460CA9">
              <w:rPr>
                <w:b/>
                <w:sz w:val="28"/>
                <w:szCs w:val="28"/>
              </w:rPr>
              <w:t>Çinko</w:t>
            </w:r>
          </w:p>
        </w:tc>
        <w:tc>
          <w:tcPr>
            <w:tcW w:w="2523" w:type="dxa"/>
          </w:tcPr>
          <w:p w:rsidR="00460CA9" w:rsidRPr="00460CA9" w:rsidRDefault="00460CA9" w:rsidP="00460CA9">
            <w:pPr>
              <w:jc w:val="center"/>
              <w:rPr>
                <w:b/>
                <w:sz w:val="28"/>
                <w:szCs w:val="28"/>
              </w:rPr>
            </w:pPr>
            <w:r w:rsidRPr="00460CA9">
              <w:rPr>
                <w:b/>
                <w:sz w:val="28"/>
                <w:szCs w:val="28"/>
              </w:rPr>
              <w:t>Şekerli su</w:t>
            </w:r>
          </w:p>
        </w:tc>
        <w:tc>
          <w:tcPr>
            <w:tcW w:w="850" w:type="dxa"/>
          </w:tcPr>
          <w:p w:rsidR="00460CA9" w:rsidRPr="00460CA9" w:rsidRDefault="00460CA9" w:rsidP="00460CA9">
            <w:pPr>
              <w:jc w:val="center"/>
              <w:rPr>
                <w:b/>
                <w:sz w:val="28"/>
                <w:szCs w:val="28"/>
              </w:rPr>
            </w:pPr>
            <w:r w:rsidRPr="00460CA9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2524" w:type="dxa"/>
          </w:tcPr>
          <w:p w:rsidR="00460CA9" w:rsidRPr="00460CA9" w:rsidRDefault="00460CA9" w:rsidP="00460CA9">
            <w:pPr>
              <w:jc w:val="center"/>
              <w:rPr>
                <w:b/>
                <w:sz w:val="28"/>
                <w:szCs w:val="28"/>
              </w:rPr>
            </w:pPr>
            <w:r w:rsidRPr="00460CA9">
              <w:rPr>
                <w:b/>
                <w:sz w:val="28"/>
                <w:szCs w:val="28"/>
              </w:rPr>
              <w:t>Sabunlu su</w:t>
            </w:r>
          </w:p>
        </w:tc>
        <w:tc>
          <w:tcPr>
            <w:tcW w:w="3766" w:type="dxa"/>
          </w:tcPr>
          <w:p w:rsidR="00460CA9" w:rsidRPr="00460CA9" w:rsidRDefault="00460CA9" w:rsidP="00460CA9">
            <w:pPr>
              <w:jc w:val="center"/>
              <w:rPr>
                <w:b/>
                <w:sz w:val="28"/>
                <w:szCs w:val="28"/>
              </w:rPr>
            </w:pPr>
            <w:r w:rsidRPr="00460CA9">
              <w:rPr>
                <w:b/>
                <w:sz w:val="28"/>
                <w:szCs w:val="28"/>
              </w:rPr>
              <w:t>Mika teflon</w:t>
            </w:r>
          </w:p>
        </w:tc>
      </w:tr>
      <w:tr w:rsidR="00951B94" w:rsidTr="00951B94">
        <w:trPr>
          <w:trHeight w:val="302"/>
        </w:trPr>
        <w:tc>
          <w:tcPr>
            <w:tcW w:w="638" w:type="dxa"/>
          </w:tcPr>
          <w:p w:rsidR="00460CA9" w:rsidRDefault="00460CA9" w:rsidP="00460CA9">
            <w:pPr>
              <w:jc w:val="center"/>
            </w:pPr>
            <w:r>
              <w:t>7</w:t>
            </w:r>
          </w:p>
        </w:tc>
        <w:tc>
          <w:tcPr>
            <w:tcW w:w="2523" w:type="dxa"/>
          </w:tcPr>
          <w:p w:rsidR="00460CA9" w:rsidRPr="00460CA9" w:rsidRDefault="00460CA9" w:rsidP="00460CA9">
            <w:pPr>
              <w:jc w:val="center"/>
              <w:rPr>
                <w:b/>
                <w:sz w:val="28"/>
                <w:szCs w:val="28"/>
              </w:rPr>
            </w:pPr>
            <w:r w:rsidRPr="00460CA9">
              <w:rPr>
                <w:b/>
                <w:sz w:val="28"/>
                <w:szCs w:val="28"/>
              </w:rPr>
              <w:t>Çelik</w:t>
            </w:r>
          </w:p>
        </w:tc>
        <w:tc>
          <w:tcPr>
            <w:tcW w:w="2523" w:type="dxa"/>
          </w:tcPr>
          <w:p w:rsidR="00460CA9" w:rsidRPr="00460CA9" w:rsidRDefault="00460CA9" w:rsidP="00460CA9">
            <w:pPr>
              <w:jc w:val="center"/>
              <w:rPr>
                <w:b/>
                <w:sz w:val="28"/>
                <w:szCs w:val="28"/>
              </w:rPr>
            </w:pPr>
            <w:r w:rsidRPr="00460CA9">
              <w:rPr>
                <w:b/>
                <w:sz w:val="28"/>
                <w:szCs w:val="28"/>
              </w:rPr>
              <w:t>Alkol</w:t>
            </w:r>
          </w:p>
        </w:tc>
        <w:tc>
          <w:tcPr>
            <w:tcW w:w="850" w:type="dxa"/>
          </w:tcPr>
          <w:p w:rsidR="00460CA9" w:rsidRPr="00460CA9" w:rsidRDefault="00460CA9" w:rsidP="00460CA9">
            <w:pPr>
              <w:jc w:val="center"/>
              <w:rPr>
                <w:b/>
                <w:sz w:val="28"/>
                <w:szCs w:val="28"/>
              </w:rPr>
            </w:pPr>
            <w:r w:rsidRPr="00460CA9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2524" w:type="dxa"/>
          </w:tcPr>
          <w:p w:rsidR="00460CA9" w:rsidRPr="00460CA9" w:rsidRDefault="00460CA9" w:rsidP="00460CA9">
            <w:pPr>
              <w:jc w:val="center"/>
              <w:rPr>
                <w:b/>
                <w:sz w:val="28"/>
                <w:szCs w:val="28"/>
              </w:rPr>
            </w:pPr>
            <w:r w:rsidRPr="00460CA9">
              <w:rPr>
                <w:b/>
                <w:sz w:val="28"/>
                <w:szCs w:val="28"/>
              </w:rPr>
              <w:t>Islak kumaş</w:t>
            </w:r>
          </w:p>
        </w:tc>
        <w:tc>
          <w:tcPr>
            <w:tcW w:w="3766" w:type="dxa"/>
          </w:tcPr>
          <w:p w:rsidR="00460CA9" w:rsidRPr="00460CA9" w:rsidRDefault="00460CA9" w:rsidP="00460CA9">
            <w:pPr>
              <w:jc w:val="center"/>
              <w:rPr>
                <w:b/>
                <w:sz w:val="28"/>
                <w:szCs w:val="28"/>
              </w:rPr>
            </w:pPr>
            <w:r w:rsidRPr="00460CA9">
              <w:rPr>
                <w:b/>
                <w:sz w:val="28"/>
                <w:szCs w:val="28"/>
              </w:rPr>
              <w:t>Pamuk</w:t>
            </w:r>
          </w:p>
        </w:tc>
      </w:tr>
      <w:tr w:rsidR="00951B94" w:rsidTr="00951B94">
        <w:trPr>
          <w:trHeight w:val="316"/>
        </w:trPr>
        <w:tc>
          <w:tcPr>
            <w:tcW w:w="638" w:type="dxa"/>
          </w:tcPr>
          <w:p w:rsidR="00460CA9" w:rsidRDefault="00460CA9" w:rsidP="00460CA9">
            <w:pPr>
              <w:jc w:val="center"/>
            </w:pPr>
            <w:r>
              <w:t>8</w:t>
            </w:r>
          </w:p>
        </w:tc>
        <w:tc>
          <w:tcPr>
            <w:tcW w:w="2523" w:type="dxa"/>
          </w:tcPr>
          <w:p w:rsidR="00460CA9" w:rsidRPr="00460CA9" w:rsidRDefault="00460CA9" w:rsidP="00460CA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460CA9">
              <w:rPr>
                <w:b/>
                <w:sz w:val="28"/>
                <w:szCs w:val="28"/>
              </w:rPr>
              <w:t>Aliminyum</w:t>
            </w:r>
            <w:proofErr w:type="spellEnd"/>
            <w:r w:rsidRPr="00460CA9">
              <w:rPr>
                <w:b/>
                <w:sz w:val="28"/>
                <w:szCs w:val="28"/>
              </w:rPr>
              <w:t xml:space="preserve"> folyo</w:t>
            </w:r>
          </w:p>
        </w:tc>
        <w:tc>
          <w:tcPr>
            <w:tcW w:w="2523" w:type="dxa"/>
          </w:tcPr>
          <w:p w:rsidR="00460CA9" w:rsidRPr="00460CA9" w:rsidRDefault="00460CA9" w:rsidP="00460CA9">
            <w:pPr>
              <w:jc w:val="center"/>
              <w:rPr>
                <w:b/>
                <w:sz w:val="28"/>
                <w:szCs w:val="28"/>
              </w:rPr>
            </w:pPr>
            <w:r w:rsidRPr="00460CA9">
              <w:rPr>
                <w:b/>
                <w:sz w:val="28"/>
                <w:szCs w:val="28"/>
              </w:rPr>
              <w:t>Saf su</w:t>
            </w:r>
          </w:p>
        </w:tc>
        <w:tc>
          <w:tcPr>
            <w:tcW w:w="850" w:type="dxa"/>
          </w:tcPr>
          <w:p w:rsidR="00460CA9" w:rsidRPr="00460CA9" w:rsidRDefault="00460CA9" w:rsidP="00460CA9">
            <w:pPr>
              <w:jc w:val="center"/>
              <w:rPr>
                <w:b/>
                <w:sz w:val="28"/>
                <w:szCs w:val="28"/>
              </w:rPr>
            </w:pPr>
            <w:r w:rsidRPr="00460CA9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2524" w:type="dxa"/>
          </w:tcPr>
          <w:p w:rsidR="00460CA9" w:rsidRPr="00460CA9" w:rsidRDefault="00460CA9" w:rsidP="00460CA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460CA9">
              <w:rPr>
                <w:b/>
                <w:sz w:val="28"/>
                <w:szCs w:val="28"/>
              </w:rPr>
              <w:t>İslak</w:t>
            </w:r>
            <w:proofErr w:type="spellEnd"/>
            <w:r w:rsidRPr="00460CA9">
              <w:rPr>
                <w:b/>
                <w:sz w:val="28"/>
                <w:szCs w:val="28"/>
              </w:rPr>
              <w:t xml:space="preserve"> tahta</w:t>
            </w:r>
          </w:p>
        </w:tc>
        <w:tc>
          <w:tcPr>
            <w:tcW w:w="3766" w:type="dxa"/>
          </w:tcPr>
          <w:p w:rsidR="00460CA9" w:rsidRPr="00460CA9" w:rsidRDefault="00460CA9" w:rsidP="00460CA9">
            <w:pPr>
              <w:jc w:val="center"/>
              <w:rPr>
                <w:b/>
                <w:sz w:val="28"/>
                <w:szCs w:val="28"/>
              </w:rPr>
            </w:pPr>
            <w:r w:rsidRPr="00460CA9">
              <w:rPr>
                <w:b/>
                <w:sz w:val="28"/>
                <w:szCs w:val="28"/>
              </w:rPr>
              <w:t>Yün</w:t>
            </w:r>
          </w:p>
        </w:tc>
      </w:tr>
      <w:tr w:rsidR="00951B94" w:rsidTr="00951B94">
        <w:trPr>
          <w:trHeight w:val="302"/>
        </w:trPr>
        <w:tc>
          <w:tcPr>
            <w:tcW w:w="638" w:type="dxa"/>
          </w:tcPr>
          <w:p w:rsidR="00460CA9" w:rsidRDefault="00460CA9" w:rsidP="00460CA9">
            <w:pPr>
              <w:jc w:val="center"/>
            </w:pPr>
            <w:r>
              <w:t>9</w:t>
            </w:r>
          </w:p>
        </w:tc>
        <w:tc>
          <w:tcPr>
            <w:tcW w:w="2523" w:type="dxa"/>
          </w:tcPr>
          <w:p w:rsidR="00460CA9" w:rsidRPr="00460CA9" w:rsidRDefault="00460CA9" w:rsidP="00460CA9">
            <w:pPr>
              <w:jc w:val="center"/>
              <w:rPr>
                <w:b/>
                <w:sz w:val="28"/>
                <w:szCs w:val="28"/>
              </w:rPr>
            </w:pPr>
            <w:r w:rsidRPr="00460CA9">
              <w:rPr>
                <w:b/>
                <w:sz w:val="28"/>
                <w:szCs w:val="28"/>
              </w:rPr>
              <w:t>Nikel</w:t>
            </w:r>
          </w:p>
        </w:tc>
        <w:tc>
          <w:tcPr>
            <w:tcW w:w="2523" w:type="dxa"/>
          </w:tcPr>
          <w:p w:rsidR="00460CA9" w:rsidRPr="00460CA9" w:rsidRDefault="00460CA9" w:rsidP="00460CA9">
            <w:pPr>
              <w:jc w:val="center"/>
              <w:rPr>
                <w:b/>
                <w:sz w:val="28"/>
                <w:szCs w:val="28"/>
              </w:rPr>
            </w:pPr>
            <w:r w:rsidRPr="00460CA9">
              <w:rPr>
                <w:b/>
                <w:sz w:val="28"/>
                <w:szCs w:val="28"/>
              </w:rPr>
              <w:t>Benzin</w:t>
            </w:r>
          </w:p>
        </w:tc>
        <w:tc>
          <w:tcPr>
            <w:tcW w:w="850" w:type="dxa"/>
          </w:tcPr>
          <w:p w:rsidR="00460CA9" w:rsidRPr="00460CA9" w:rsidRDefault="00460CA9" w:rsidP="00460CA9">
            <w:pPr>
              <w:jc w:val="center"/>
              <w:rPr>
                <w:b/>
                <w:sz w:val="28"/>
                <w:szCs w:val="28"/>
              </w:rPr>
            </w:pPr>
            <w:r w:rsidRPr="00460CA9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2524" w:type="dxa"/>
          </w:tcPr>
          <w:p w:rsidR="00460CA9" w:rsidRPr="00460CA9" w:rsidRDefault="00460CA9" w:rsidP="00460CA9">
            <w:pPr>
              <w:jc w:val="center"/>
              <w:rPr>
                <w:b/>
                <w:sz w:val="28"/>
                <w:szCs w:val="28"/>
              </w:rPr>
            </w:pPr>
            <w:r w:rsidRPr="00460CA9">
              <w:rPr>
                <w:b/>
                <w:sz w:val="28"/>
                <w:szCs w:val="28"/>
              </w:rPr>
              <w:t>Kalem ucu</w:t>
            </w:r>
          </w:p>
        </w:tc>
        <w:tc>
          <w:tcPr>
            <w:tcW w:w="3766" w:type="dxa"/>
          </w:tcPr>
          <w:p w:rsidR="00460CA9" w:rsidRPr="00460CA9" w:rsidRDefault="00460CA9" w:rsidP="00460CA9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460CA9">
              <w:rPr>
                <w:b/>
                <w:sz w:val="28"/>
                <w:szCs w:val="28"/>
              </w:rPr>
              <w:t>naylon</w:t>
            </w:r>
            <w:proofErr w:type="gramEnd"/>
          </w:p>
        </w:tc>
      </w:tr>
    </w:tbl>
    <w:p w:rsidR="00460CA9" w:rsidRPr="00951B94" w:rsidRDefault="00460CA9" w:rsidP="00CC2D42">
      <w:pPr>
        <w:jc w:val="center"/>
        <w:rPr>
          <w:sz w:val="56"/>
          <w:szCs w:val="56"/>
        </w:rPr>
      </w:pPr>
      <w:bookmarkStart w:id="0" w:name="_GoBack"/>
      <w:bookmarkEnd w:id="0"/>
      <w:r w:rsidRPr="00460CA9">
        <w:rPr>
          <w:sz w:val="76"/>
          <w:szCs w:val="76"/>
        </w:rPr>
        <w:t xml:space="preserve"> </w:t>
      </w:r>
      <w:r w:rsidR="001F7102" w:rsidRPr="00951B94">
        <w:rPr>
          <w:sz w:val="56"/>
          <w:szCs w:val="56"/>
        </w:rPr>
        <w:t xml:space="preserve">Maddeler elektrik iletkenliği bakımından iletken ve yalıtkan olarak sınıflandırma yapılarak </w:t>
      </w:r>
      <w:r w:rsidRPr="00951B94">
        <w:rPr>
          <w:sz w:val="56"/>
          <w:szCs w:val="56"/>
        </w:rPr>
        <w:t>a</w:t>
      </w:r>
      <w:r w:rsidR="001F7102" w:rsidRPr="00951B94">
        <w:rPr>
          <w:sz w:val="56"/>
          <w:szCs w:val="56"/>
        </w:rPr>
        <w:t xml:space="preserve">şağıdaki </w:t>
      </w:r>
    </w:p>
    <w:p w:rsidR="009211CF" w:rsidRDefault="001F7102" w:rsidP="00CC2D42">
      <w:pPr>
        <w:jc w:val="center"/>
        <w:rPr>
          <w:sz w:val="80"/>
          <w:szCs w:val="80"/>
        </w:rPr>
      </w:pPr>
      <w:proofErr w:type="gramStart"/>
      <w:r w:rsidRPr="00951B94">
        <w:rPr>
          <w:sz w:val="56"/>
          <w:szCs w:val="56"/>
        </w:rPr>
        <w:t>çizelge</w:t>
      </w:r>
      <w:proofErr w:type="gramEnd"/>
      <w:r w:rsidRPr="00951B94">
        <w:rPr>
          <w:sz w:val="56"/>
          <w:szCs w:val="56"/>
        </w:rPr>
        <w:t xml:space="preserve"> oluşturuldu</w:t>
      </w:r>
      <w:r>
        <w:rPr>
          <w:sz w:val="80"/>
          <w:szCs w:val="80"/>
        </w:rPr>
        <w:t>.</w:t>
      </w:r>
    </w:p>
    <w:p w:rsidR="001B4934" w:rsidRDefault="001B4934" w:rsidP="00CC2D42">
      <w:pPr>
        <w:jc w:val="center"/>
      </w:pPr>
      <w:r>
        <w:br w:type="page"/>
      </w:r>
    </w:p>
    <w:p w:rsidR="001F2181" w:rsidRDefault="001F2181" w:rsidP="00A514CD">
      <w:pPr>
        <w:jc w:val="center"/>
      </w:pPr>
    </w:p>
    <w:p w:rsidR="00A06316" w:rsidRPr="00A06316" w:rsidRDefault="00A06316" w:rsidP="00A06316">
      <w:pPr>
        <w:jc w:val="center"/>
      </w:pPr>
    </w:p>
    <w:p w:rsidR="00A514CD" w:rsidRDefault="00A514CD" w:rsidP="001B4934">
      <w:pPr>
        <w:jc w:val="center"/>
      </w:pPr>
    </w:p>
    <w:p w:rsidR="00A06316" w:rsidRPr="00E72D92" w:rsidRDefault="00A06316" w:rsidP="00A06316">
      <w:pPr>
        <w:pStyle w:val="Trnak"/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Proje Danışmanı</w:t>
      </w:r>
    </w:p>
    <w:p w:rsidR="00A514CD" w:rsidRDefault="00951B94" w:rsidP="00A514CD">
      <w:pPr>
        <w:jc w:val="center"/>
        <w:rPr>
          <w:sz w:val="112"/>
          <w:szCs w:val="112"/>
        </w:rPr>
      </w:pPr>
      <w:r>
        <w:rPr>
          <w:sz w:val="112"/>
          <w:szCs w:val="112"/>
        </w:rPr>
        <w:t>MERVE APA</w:t>
      </w:r>
    </w:p>
    <w:p w:rsidR="00A06316" w:rsidRDefault="00A06316" w:rsidP="00A514CD">
      <w:pPr>
        <w:jc w:val="center"/>
        <w:rPr>
          <w:sz w:val="112"/>
          <w:szCs w:val="112"/>
        </w:rPr>
      </w:pPr>
      <w:r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Projeyi Hazırlayanlar</w:t>
      </w:r>
    </w:p>
    <w:p w:rsidR="005C578A" w:rsidRDefault="00951B94" w:rsidP="00A514CD">
      <w:pPr>
        <w:jc w:val="center"/>
        <w:rPr>
          <w:sz w:val="112"/>
          <w:szCs w:val="112"/>
        </w:rPr>
      </w:pPr>
      <w:r>
        <w:rPr>
          <w:sz w:val="112"/>
          <w:szCs w:val="112"/>
        </w:rPr>
        <w:t>EMRE ALTAŞ</w:t>
      </w:r>
    </w:p>
    <w:p w:rsidR="005C578A" w:rsidRPr="005C578A" w:rsidRDefault="005C578A" w:rsidP="005C578A"/>
    <w:p w:rsidR="00023B47" w:rsidRPr="005C578A" w:rsidRDefault="00023B47" w:rsidP="005C578A">
      <w:pPr>
        <w:jc w:val="center"/>
        <w:rPr>
          <w:sz w:val="112"/>
          <w:szCs w:val="112"/>
        </w:rPr>
      </w:pPr>
    </w:p>
    <w:sectPr w:rsidR="00023B47" w:rsidRPr="005C578A" w:rsidSect="00CD38D3">
      <w:pgSz w:w="16838" w:h="11906" w:orient="landscape"/>
      <w:pgMar w:top="426" w:right="53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460CB0"/>
    <w:multiLevelType w:val="hybridMultilevel"/>
    <w:tmpl w:val="D85017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8D3"/>
    <w:rsid w:val="00023B47"/>
    <w:rsid w:val="0002503D"/>
    <w:rsid w:val="00071F1F"/>
    <w:rsid w:val="001B4934"/>
    <w:rsid w:val="001F2181"/>
    <w:rsid w:val="001F7102"/>
    <w:rsid w:val="00211C6F"/>
    <w:rsid w:val="0026088D"/>
    <w:rsid w:val="002E4E1B"/>
    <w:rsid w:val="002E6D62"/>
    <w:rsid w:val="002E7FA6"/>
    <w:rsid w:val="003751A1"/>
    <w:rsid w:val="00460CA9"/>
    <w:rsid w:val="005C578A"/>
    <w:rsid w:val="00690473"/>
    <w:rsid w:val="00772CA9"/>
    <w:rsid w:val="007E13CC"/>
    <w:rsid w:val="008272C5"/>
    <w:rsid w:val="009211CF"/>
    <w:rsid w:val="00951B94"/>
    <w:rsid w:val="009E4F37"/>
    <w:rsid w:val="00A06316"/>
    <w:rsid w:val="00A472DD"/>
    <w:rsid w:val="00A514CD"/>
    <w:rsid w:val="00CC2D42"/>
    <w:rsid w:val="00CD38D3"/>
    <w:rsid w:val="00D2748E"/>
    <w:rsid w:val="00E72D92"/>
    <w:rsid w:val="00ED0032"/>
    <w:rsid w:val="00FB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rnak">
    <w:name w:val="Quote"/>
    <w:basedOn w:val="Normal"/>
    <w:next w:val="Normal"/>
    <w:link w:val="TrnakChar"/>
    <w:uiPriority w:val="29"/>
    <w:qFormat/>
    <w:rsid w:val="00CD38D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TrnakChar">
    <w:name w:val="Tırnak Char"/>
    <w:basedOn w:val="VarsaylanParagrafYazTipi"/>
    <w:link w:val="Trnak"/>
    <w:uiPriority w:val="29"/>
    <w:rsid w:val="00CD38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9047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9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2">
    <w:name w:val="font2"/>
    <w:basedOn w:val="VarsaylanParagrafYazTipi"/>
    <w:rsid w:val="00690473"/>
  </w:style>
  <w:style w:type="character" w:styleId="Gl">
    <w:name w:val="Strong"/>
    <w:basedOn w:val="VarsaylanParagrafYazTipi"/>
    <w:uiPriority w:val="22"/>
    <w:qFormat/>
    <w:rsid w:val="00690473"/>
    <w:rPr>
      <w:b/>
      <w:bCs/>
    </w:rPr>
  </w:style>
  <w:style w:type="character" w:styleId="Kpr">
    <w:name w:val="Hyperlink"/>
    <w:basedOn w:val="VarsaylanParagrafYazTipi"/>
    <w:uiPriority w:val="99"/>
    <w:unhideWhenUsed/>
    <w:rsid w:val="00A514CD"/>
    <w:rPr>
      <w:color w:val="0563C1" w:themeColor="hyperlink"/>
      <w:u w:val="single"/>
    </w:rPr>
  </w:style>
  <w:style w:type="table" w:styleId="AkListe">
    <w:name w:val="Light List"/>
    <w:basedOn w:val="NormalTablo"/>
    <w:uiPriority w:val="61"/>
    <w:rsid w:val="00D2748E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D27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748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D274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951B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rnak">
    <w:name w:val="Quote"/>
    <w:basedOn w:val="Normal"/>
    <w:next w:val="Normal"/>
    <w:link w:val="TrnakChar"/>
    <w:uiPriority w:val="29"/>
    <w:qFormat/>
    <w:rsid w:val="00CD38D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TrnakChar">
    <w:name w:val="Tırnak Char"/>
    <w:basedOn w:val="VarsaylanParagrafYazTipi"/>
    <w:link w:val="Trnak"/>
    <w:uiPriority w:val="29"/>
    <w:rsid w:val="00CD38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9047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9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2">
    <w:name w:val="font2"/>
    <w:basedOn w:val="VarsaylanParagrafYazTipi"/>
    <w:rsid w:val="00690473"/>
  </w:style>
  <w:style w:type="character" w:styleId="Gl">
    <w:name w:val="Strong"/>
    <w:basedOn w:val="VarsaylanParagrafYazTipi"/>
    <w:uiPriority w:val="22"/>
    <w:qFormat/>
    <w:rsid w:val="00690473"/>
    <w:rPr>
      <w:b/>
      <w:bCs/>
    </w:rPr>
  </w:style>
  <w:style w:type="character" w:styleId="Kpr">
    <w:name w:val="Hyperlink"/>
    <w:basedOn w:val="VarsaylanParagrafYazTipi"/>
    <w:uiPriority w:val="99"/>
    <w:unhideWhenUsed/>
    <w:rsid w:val="00A514CD"/>
    <w:rPr>
      <w:color w:val="0563C1" w:themeColor="hyperlink"/>
      <w:u w:val="single"/>
    </w:rPr>
  </w:style>
  <w:style w:type="table" w:styleId="AkListe">
    <w:name w:val="Light List"/>
    <w:basedOn w:val="NormalTablo"/>
    <w:uiPriority w:val="61"/>
    <w:rsid w:val="00D2748E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D27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748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D274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951B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0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9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62926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314318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063696">
                  <w:marLeft w:val="0"/>
                  <w:marRight w:val="0"/>
                  <w:marTop w:val="0"/>
                  <w:marBottom w:val="300"/>
                  <w:divBdr>
                    <w:top w:val="single" w:sz="6" w:space="0" w:color="EBEBEB"/>
                    <w:left w:val="single" w:sz="6" w:space="0" w:color="EBEBEB"/>
                    <w:bottom w:val="single" w:sz="6" w:space="0" w:color="EBEBEB"/>
                    <w:right w:val="single" w:sz="6" w:space="0" w:color="EBEBEB"/>
                  </w:divBdr>
                  <w:divsChild>
                    <w:div w:id="114958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129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94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7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8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9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EMRE</dc:creator>
  <cp:lastModifiedBy>parlar</cp:lastModifiedBy>
  <cp:revision>13</cp:revision>
  <cp:lastPrinted>2015-05-26T10:52:00Z</cp:lastPrinted>
  <dcterms:created xsi:type="dcterms:W3CDTF">2015-05-11T07:03:00Z</dcterms:created>
  <dcterms:modified xsi:type="dcterms:W3CDTF">2015-05-26T10:52:00Z</dcterms:modified>
</cp:coreProperties>
</file>